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3E11" w14:textId="479A1AA9" w:rsidR="005C5C67" w:rsidRDefault="005C5C67" w:rsidP="005C5C67">
      <w:pPr>
        <w:spacing w:line="320" w:lineRule="exact"/>
        <w:rPr>
          <w:rFonts w:ascii="UD デジタル 教科書体 NK-R" w:eastAsia="UD デジタル 教科書体 NK-R" w:hAnsiTheme="majorEastAsia" w:cs="ＭＳ 明朝"/>
          <w:sz w:val="24"/>
          <w:szCs w:val="24"/>
        </w:rPr>
      </w:pPr>
    </w:p>
    <w:p w14:paraId="24D2DD72" w14:textId="0ADEACB2" w:rsidR="005C5C67" w:rsidRDefault="00DA284F" w:rsidP="005C5C67">
      <w:pPr>
        <w:spacing w:line="320" w:lineRule="exact"/>
        <w:rPr>
          <w:rFonts w:ascii="UD デジタル 教科書体 NK-R" w:eastAsia="UD デジタル 教科書体 NK-R" w:hAnsiTheme="majorEastAsia" w:cs="ＭＳ 明朝"/>
          <w:sz w:val="24"/>
          <w:szCs w:val="24"/>
        </w:rPr>
      </w:pPr>
      <w:r w:rsidRPr="005C5C67">
        <w:rPr>
          <w:rFonts w:ascii="UD デジタル 教科書体 NK-R" w:eastAsia="UD デジタル 教科書体 NK-R" w:hAnsiTheme="majorEastAsia" w:hint="eastAsia"/>
          <w:noProof/>
          <w:sz w:val="24"/>
          <w:szCs w:val="24"/>
        </w:rPr>
        <mc:AlternateContent>
          <mc:Choice Requires="wps">
            <w:drawing>
              <wp:anchor distT="0" distB="0" distL="114300" distR="114300" simplePos="0" relativeHeight="251654144" behindDoc="1" locked="0" layoutInCell="1" allowOverlap="1" wp14:anchorId="339AE94B" wp14:editId="108598DE">
                <wp:simplePos x="0" y="0"/>
                <wp:positionH relativeFrom="margin">
                  <wp:posOffset>59055</wp:posOffset>
                </wp:positionH>
                <wp:positionV relativeFrom="paragraph">
                  <wp:posOffset>48260</wp:posOffset>
                </wp:positionV>
                <wp:extent cx="6126480" cy="1209040"/>
                <wp:effectExtent l="19050" t="19050" r="45720" b="292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9040"/>
                        </a:xfrm>
                        <a:prstGeom prst="roundRect">
                          <a:avLst>
                            <a:gd name="adj" fmla="val 16667"/>
                          </a:avLst>
                        </a:prstGeom>
                        <a:noFill/>
                        <a:ln w="63500" cmpd="dbl">
                          <a:solidFill>
                            <a:srgbClr val="000000"/>
                          </a:solidFill>
                          <a:round/>
                          <a:headEnd/>
                          <a:tailEnd/>
                        </a:ln>
                      </wps:spPr>
                      <wps:txbx>
                        <w:txbxContent>
                          <w:p w14:paraId="0B92D9D9" w14:textId="0BEEE007" w:rsidR="001E41A8" w:rsidRDefault="0079044E" w:rsidP="00DA284F">
                            <w:pPr>
                              <w:spacing w:line="0" w:lineRule="atLeast"/>
                              <w:ind w:firstLineChars="200" w:firstLine="561"/>
                              <w:rPr>
                                <w:rFonts w:ascii="HG丸ｺﾞｼｯｸM-PRO" w:eastAsia="HG丸ｺﾞｼｯｸM-PRO" w:cs="ＭＳ 明朝"/>
                                <w:b/>
                                <w:sz w:val="28"/>
                                <w:szCs w:val="28"/>
                              </w:rPr>
                            </w:pPr>
                            <w:r>
                              <w:rPr>
                                <w:rFonts w:ascii="HG丸ｺﾞｼｯｸM-PRO" w:eastAsia="HG丸ｺﾞｼｯｸM-PRO" w:hAnsi="ＭＳ ゴシック" w:cs="ＭＳ 明朝" w:hint="eastAsia"/>
                                <w:b/>
                                <w:sz w:val="28"/>
                                <w:szCs w:val="28"/>
                              </w:rPr>
                              <w:t>2021</w:t>
                            </w:r>
                            <w:r w:rsidR="001E41A8">
                              <w:rPr>
                                <w:rFonts w:ascii="HG丸ｺﾞｼｯｸM-PRO" w:eastAsia="HG丸ｺﾞｼｯｸM-PRO" w:hAnsi="ＭＳ ゴシック" w:cs="ＭＳ 明朝" w:hint="eastAsia"/>
                                <w:b/>
                                <w:sz w:val="28"/>
                                <w:szCs w:val="28"/>
                              </w:rPr>
                              <w:t>年度</w:t>
                            </w:r>
                            <w:r w:rsidR="001E41A8" w:rsidRPr="006E5ED9">
                              <w:rPr>
                                <w:rFonts w:ascii="HG丸ｺﾞｼｯｸM-PRO" w:eastAsia="HG丸ｺﾞｼｯｸM-PRO" w:hAnsi="ＭＳ ゴシック" w:cs="ＭＳ 明朝" w:hint="eastAsia"/>
                                <w:b/>
                                <w:sz w:val="28"/>
                                <w:szCs w:val="28"/>
                              </w:rPr>
                              <w:t xml:space="preserve">　</w:t>
                            </w:r>
                            <w:r w:rsidR="001E41A8">
                              <w:rPr>
                                <w:rFonts w:ascii="HG丸ｺﾞｼｯｸM-PRO" w:eastAsia="HG丸ｺﾞｼｯｸM-PRO" w:hAnsi="ＭＳ ゴシック" w:cs="ＭＳ 明朝" w:hint="eastAsia"/>
                                <w:b/>
                                <w:sz w:val="28"/>
                                <w:szCs w:val="28"/>
                              </w:rPr>
                              <w:t>兵庫県</w:t>
                            </w:r>
                            <w:r w:rsidR="001E41A8" w:rsidRPr="006E5ED9">
                              <w:rPr>
                                <w:rFonts w:ascii="HG丸ｺﾞｼｯｸM-PRO" w:eastAsia="HG丸ｺﾞｼｯｸM-PRO" w:cs="ＭＳ 明朝" w:hint="eastAsia"/>
                                <w:b/>
                                <w:sz w:val="28"/>
                                <w:szCs w:val="28"/>
                              </w:rPr>
                              <w:t>社会就労センター</w:t>
                            </w:r>
                            <w:r w:rsidR="001E41A8">
                              <w:rPr>
                                <w:rFonts w:ascii="HG丸ｺﾞｼｯｸM-PRO" w:eastAsia="HG丸ｺﾞｼｯｸM-PRO" w:cs="ＭＳ 明朝" w:hint="eastAsia"/>
                                <w:b/>
                                <w:sz w:val="28"/>
                                <w:szCs w:val="28"/>
                              </w:rPr>
                              <w:t>協議会　研修会</w:t>
                            </w:r>
                          </w:p>
                          <w:p w14:paraId="4B408729" w14:textId="77777777" w:rsidR="00DA284F" w:rsidRPr="00DA284F" w:rsidRDefault="00DA284F" w:rsidP="00DA284F">
                            <w:pPr>
                              <w:spacing w:line="0" w:lineRule="atLeast"/>
                              <w:ind w:firstLineChars="200" w:firstLine="320"/>
                              <w:rPr>
                                <w:rFonts w:ascii="HG丸ｺﾞｼｯｸM-PRO" w:eastAsia="HG丸ｺﾞｼｯｸM-PRO" w:hAnsi="ＭＳ ゴシック" w:cs="ＭＳ 明朝"/>
                                <w:b/>
                                <w:color w:val="FF0000"/>
                                <w:sz w:val="16"/>
                                <w:szCs w:val="16"/>
                              </w:rPr>
                            </w:pPr>
                          </w:p>
                          <w:p w14:paraId="1BBBFF39" w14:textId="058E1115" w:rsidR="001E41A8" w:rsidRDefault="001E41A8" w:rsidP="00DA284F">
                            <w:pPr>
                              <w:spacing w:line="0" w:lineRule="atLeast"/>
                              <w:jc w:val="center"/>
                              <w:rPr>
                                <w:rFonts w:ascii="HG丸ｺﾞｼｯｸM-PRO" w:eastAsia="HG丸ｺﾞｼｯｸM-PRO" w:hAnsi="ＭＳ ゴシック" w:cs="ＭＳ 明朝"/>
                                <w:b/>
                                <w:sz w:val="28"/>
                                <w:szCs w:val="28"/>
                              </w:rPr>
                            </w:pPr>
                            <w:r>
                              <w:rPr>
                                <w:rFonts w:ascii="HG丸ｺﾞｼｯｸM-PRO" w:eastAsia="HG丸ｺﾞｼｯｸM-PRO" w:hAnsi="ＭＳ ゴシック" w:cs="ＭＳ 明朝" w:hint="eastAsia"/>
                                <w:b/>
                                <w:sz w:val="28"/>
                                <w:szCs w:val="28"/>
                              </w:rPr>
                              <w:t>開　催　要　綱</w:t>
                            </w:r>
                          </w:p>
                          <w:p w14:paraId="3631F64C" w14:textId="77777777" w:rsidR="00DA284F" w:rsidRPr="00DA284F" w:rsidRDefault="00DA284F" w:rsidP="00DA284F">
                            <w:pPr>
                              <w:spacing w:line="0" w:lineRule="atLeast"/>
                              <w:jc w:val="center"/>
                              <w:rPr>
                                <w:rFonts w:ascii="HG丸ｺﾞｼｯｸM-PRO" w:eastAsia="HG丸ｺﾞｼｯｸM-PRO" w:hAnsi="ＭＳ ゴシック" w:cs="ＭＳ 明朝"/>
                                <w:b/>
                                <w:sz w:val="16"/>
                                <w:szCs w:val="16"/>
                              </w:rPr>
                            </w:pPr>
                          </w:p>
                          <w:p w14:paraId="5317CC10" w14:textId="1AE85BFA" w:rsidR="003E6BB3" w:rsidRPr="00D8278C" w:rsidRDefault="009F4F8F" w:rsidP="00DA284F">
                            <w:pPr>
                              <w:spacing w:line="0" w:lineRule="atLeast"/>
                              <w:jc w:val="center"/>
                              <w:rPr>
                                <w:bCs/>
                                <w:sz w:val="26"/>
                                <w:szCs w:val="26"/>
                              </w:rPr>
                            </w:pPr>
                            <w:r w:rsidRPr="008D584C">
                              <w:rPr>
                                <w:rFonts w:ascii="UD デジタル 教科書体 NK-R" w:eastAsia="UD デジタル 教科書体 NK-R" w:hAnsi="ＭＳ ゴシック" w:cs="ＭＳ 明朝" w:hint="eastAsia"/>
                                <w:bCs/>
                                <w:sz w:val="26"/>
                                <w:szCs w:val="26"/>
                              </w:rPr>
                              <w:t>～</w:t>
                            </w:r>
                            <w:r w:rsidR="00BB3B0C" w:rsidRPr="008D584C">
                              <w:rPr>
                                <w:rFonts w:ascii="UD デジタル 教科書体 NK-R" w:eastAsia="UD デジタル 教科書体 NK-R" w:hAnsi="ＭＳ ゴシック" w:cs="ＭＳ 明朝" w:hint="eastAsia"/>
                                <w:bCs/>
                                <w:sz w:val="26"/>
                                <w:szCs w:val="26"/>
                              </w:rPr>
                              <w:t xml:space="preserve"> </w:t>
                            </w:r>
                            <w:r w:rsidR="006A5F33" w:rsidRPr="008D584C">
                              <w:rPr>
                                <w:rFonts w:ascii="UD デジタル 教科書体 NK-R" w:eastAsia="UD デジタル 教科書体 NK-R" w:hAnsi="ＭＳ ゴシック" w:cs="ＭＳ 明朝" w:hint="eastAsia"/>
                                <w:bCs/>
                                <w:sz w:val="26"/>
                                <w:szCs w:val="26"/>
                              </w:rPr>
                              <w:t>今</w:t>
                            </w:r>
                            <w:r w:rsidR="002D4C96" w:rsidRPr="008D584C">
                              <w:rPr>
                                <w:rFonts w:ascii="UD デジタル 教科書体 NK-R" w:eastAsia="UD デジタル 教科書体 NK-R" w:hAnsi="ＭＳ ゴシック" w:cs="ＭＳ 明朝" w:hint="eastAsia"/>
                                <w:bCs/>
                                <w:sz w:val="26"/>
                                <w:szCs w:val="26"/>
                              </w:rPr>
                              <w:t>、</w:t>
                            </w:r>
                            <w:r w:rsidR="006A5F33" w:rsidRPr="008D584C">
                              <w:rPr>
                                <w:rFonts w:ascii="UD デジタル 教科書体 NK-R" w:eastAsia="UD デジタル 教科書体 NK-R" w:hAnsi="ＭＳ ゴシック" w:cs="ＭＳ 明朝" w:hint="eastAsia"/>
                                <w:bCs/>
                                <w:sz w:val="26"/>
                                <w:szCs w:val="26"/>
                              </w:rPr>
                              <w:t>そして未来へ</w:t>
                            </w:r>
                            <w:r w:rsidR="003E6BB3" w:rsidRPr="008D584C">
                              <w:rPr>
                                <w:rFonts w:ascii="UD デジタル 教科書体 NK-R" w:eastAsia="UD デジタル 教科書体 NK-R" w:hAnsi="ＭＳ ゴシック" w:cs="ＭＳ 明朝" w:hint="eastAsia"/>
                                <w:bCs/>
                                <w:sz w:val="26"/>
                                <w:szCs w:val="26"/>
                              </w:rPr>
                              <w:t>～</w:t>
                            </w:r>
                            <w:r w:rsidR="006A5F33">
                              <w:rPr>
                                <w:rFonts w:ascii="UD デジタル 教科書体 NK-R" w:eastAsia="UD デジタル 教科書体 NK-R" w:hAnsi="ＭＳ ゴシック" w:cs="ＭＳ 明朝" w:hint="eastAsia"/>
                                <w:bCs/>
                                <w:sz w:val="26"/>
                                <w:szCs w:val="26"/>
                              </w:rPr>
                              <w:t xml:space="preserve">　就労支援ができること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AE94B" id="AutoShape 2" o:spid="_x0000_s1026" style="position:absolute;left:0;text-align:left;margin-left:4.65pt;margin-top:3.8pt;width:482.4pt;height:9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" filled="f" strokeweight="5pt">
                <v:stroke linestyle="thinThin"/>
                <v:textbox inset="5.85pt,.7pt,5.85pt,.7pt">
                  <w:txbxContent>
                    <w:p w14:paraId="0B92D9D9" w14:textId="0BEEE007" w:rsidR="001E41A8" w:rsidRDefault="0079044E" w:rsidP="00DA284F">
                      <w:pPr>
                        <w:spacing w:line="0" w:lineRule="atLeast"/>
                        <w:ind w:firstLineChars="200" w:firstLine="561"/>
                        <w:rPr>
                          <w:rFonts w:ascii="HG丸ｺﾞｼｯｸM-PRO" w:eastAsia="HG丸ｺﾞｼｯｸM-PRO" w:cs="ＭＳ 明朝"/>
                          <w:b/>
                          <w:sz w:val="28"/>
                          <w:szCs w:val="28"/>
                        </w:rPr>
                      </w:pPr>
                      <w:r>
                        <w:rPr>
                          <w:rFonts w:ascii="HG丸ｺﾞｼｯｸM-PRO" w:eastAsia="HG丸ｺﾞｼｯｸM-PRO" w:hAnsi="ＭＳ ゴシック" w:cs="ＭＳ 明朝" w:hint="eastAsia"/>
                          <w:b/>
                          <w:sz w:val="28"/>
                          <w:szCs w:val="28"/>
                        </w:rPr>
                        <w:t>2021</w:t>
                      </w:r>
                      <w:r w:rsidR="001E41A8">
                        <w:rPr>
                          <w:rFonts w:ascii="HG丸ｺﾞｼｯｸM-PRO" w:eastAsia="HG丸ｺﾞｼｯｸM-PRO" w:hAnsi="ＭＳ ゴシック" w:cs="ＭＳ 明朝" w:hint="eastAsia"/>
                          <w:b/>
                          <w:sz w:val="28"/>
                          <w:szCs w:val="28"/>
                        </w:rPr>
                        <w:t>年度</w:t>
                      </w:r>
                      <w:r w:rsidR="001E41A8" w:rsidRPr="006E5ED9">
                        <w:rPr>
                          <w:rFonts w:ascii="HG丸ｺﾞｼｯｸM-PRO" w:eastAsia="HG丸ｺﾞｼｯｸM-PRO" w:hAnsi="ＭＳ ゴシック" w:cs="ＭＳ 明朝" w:hint="eastAsia"/>
                          <w:b/>
                          <w:sz w:val="28"/>
                          <w:szCs w:val="28"/>
                        </w:rPr>
                        <w:t xml:space="preserve">　</w:t>
                      </w:r>
                      <w:r w:rsidR="001E41A8">
                        <w:rPr>
                          <w:rFonts w:ascii="HG丸ｺﾞｼｯｸM-PRO" w:eastAsia="HG丸ｺﾞｼｯｸM-PRO" w:hAnsi="ＭＳ ゴシック" w:cs="ＭＳ 明朝" w:hint="eastAsia"/>
                          <w:b/>
                          <w:sz w:val="28"/>
                          <w:szCs w:val="28"/>
                        </w:rPr>
                        <w:t>兵庫県</w:t>
                      </w:r>
                      <w:r w:rsidR="001E41A8" w:rsidRPr="006E5ED9">
                        <w:rPr>
                          <w:rFonts w:ascii="HG丸ｺﾞｼｯｸM-PRO" w:eastAsia="HG丸ｺﾞｼｯｸM-PRO" w:cs="ＭＳ 明朝" w:hint="eastAsia"/>
                          <w:b/>
                          <w:sz w:val="28"/>
                          <w:szCs w:val="28"/>
                        </w:rPr>
                        <w:t>社会就労センター</w:t>
                      </w:r>
                      <w:r w:rsidR="001E41A8">
                        <w:rPr>
                          <w:rFonts w:ascii="HG丸ｺﾞｼｯｸM-PRO" w:eastAsia="HG丸ｺﾞｼｯｸM-PRO" w:cs="ＭＳ 明朝" w:hint="eastAsia"/>
                          <w:b/>
                          <w:sz w:val="28"/>
                          <w:szCs w:val="28"/>
                        </w:rPr>
                        <w:t>協議会　研修会</w:t>
                      </w:r>
                    </w:p>
                    <w:p w14:paraId="4B408729" w14:textId="77777777" w:rsidR="00DA284F" w:rsidRPr="00DA284F" w:rsidRDefault="00DA284F" w:rsidP="00DA284F">
                      <w:pPr>
                        <w:spacing w:line="0" w:lineRule="atLeast"/>
                        <w:ind w:firstLineChars="200" w:firstLine="320"/>
                        <w:rPr>
                          <w:rFonts w:ascii="HG丸ｺﾞｼｯｸM-PRO" w:eastAsia="HG丸ｺﾞｼｯｸM-PRO" w:hAnsi="ＭＳ ゴシック" w:cs="ＭＳ 明朝"/>
                          <w:b/>
                          <w:color w:val="FF0000"/>
                          <w:sz w:val="16"/>
                          <w:szCs w:val="16"/>
                        </w:rPr>
                      </w:pPr>
                    </w:p>
                    <w:p w14:paraId="1BBBFF39" w14:textId="058E1115" w:rsidR="001E41A8" w:rsidRDefault="001E41A8" w:rsidP="00DA284F">
                      <w:pPr>
                        <w:spacing w:line="0" w:lineRule="atLeast"/>
                        <w:jc w:val="center"/>
                        <w:rPr>
                          <w:rFonts w:ascii="HG丸ｺﾞｼｯｸM-PRO" w:eastAsia="HG丸ｺﾞｼｯｸM-PRO" w:hAnsi="ＭＳ ゴシック" w:cs="ＭＳ 明朝"/>
                          <w:b/>
                          <w:sz w:val="28"/>
                          <w:szCs w:val="28"/>
                        </w:rPr>
                      </w:pPr>
                      <w:r>
                        <w:rPr>
                          <w:rFonts w:ascii="HG丸ｺﾞｼｯｸM-PRO" w:eastAsia="HG丸ｺﾞｼｯｸM-PRO" w:hAnsi="ＭＳ ゴシック" w:cs="ＭＳ 明朝" w:hint="eastAsia"/>
                          <w:b/>
                          <w:sz w:val="28"/>
                          <w:szCs w:val="28"/>
                        </w:rPr>
                        <w:t>開　催　要　綱</w:t>
                      </w:r>
                    </w:p>
                    <w:p w14:paraId="3631F64C" w14:textId="77777777" w:rsidR="00DA284F" w:rsidRPr="00DA284F" w:rsidRDefault="00DA284F" w:rsidP="00DA284F">
                      <w:pPr>
                        <w:spacing w:line="0" w:lineRule="atLeast"/>
                        <w:jc w:val="center"/>
                        <w:rPr>
                          <w:rFonts w:ascii="HG丸ｺﾞｼｯｸM-PRO" w:eastAsia="HG丸ｺﾞｼｯｸM-PRO" w:hAnsi="ＭＳ ゴシック" w:cs="ＭＳ 明朝"/>
                          <w:b/>
                          <w:sz w:val="16"/>
                          <w:szCs w:val="16"/>
                        </w:rPr>
                      </w:pPr>
                    </w:p>
                    <w:p w14:paraId="5317CC10" w14:textId="1AE85BFA" w:rsidR="003E6BB3" w:rsidRPr="00D8278C" w:rsidRDefault="009F4F8F" w:rsidP="00DA284F">
                      <w:pPr>
                        <w:spacing w:line="0" w:lineRule="atLeast"/>
                        <w:jc w:val="center"/>
                        <w:rPr>
                          <w:bCs/>
                          <w:sz w:val="26"/>
                          <w:szCs w:val="26"/>
                        </w:rPr>
                      </w:pPr>
                      <w:r w:rsidRPr="008D584C">
                        <w:rPr>
                          <w:rFonts w:ascii="UD デジタル 教科書体 NK-R" w:eastAsia="UD デジタル 教科書体 NK-R" w:hAnsi="ＭＳ ゴシック" w:cs="ＭＳ 明朝" w:hint="eastAsia"/>
                          <w:bCs/>
                          <w:sz w:val="26"/>
                          <w:szCs w:val="26"/>
                        </w:rPr>
                        <w:t>～</w:t>
                      </w:r>
                      <w:r w:rsidR="00BB3B0C" w:rsidRPr="008D584C">
                        <w:rPr>
                          <w:rFonts w:ascii="UD デジタル 教科書体 NK-R" w:eastAsia="UD デジタル 教科書体 NK-R" w:hAnsi="ＭＳ ゴシック" w:cs="ＭＳ 明朝" w:hint="eastAsia"/>
                          <w:bCs/>
                          <w:sz w:val="26"/>
                          <w:szCs w:val="26"/>
                        </w:rPr>
                        <w:t xml:space="preserve"> </w:t>
                      </w:r>
                      <w:r w:rsidR="006A5F33" w:rsidRPr="008D584C">
                        <w:rPr>
                          <w:rFonts w:ascii="UD デジタル 教科書体 NK-R" w:eastAsia="UD デジタル 教科書体 NK-R" w:hAnsi="ＭＳ ゴシック" w:cs="ＭＳ 明朝" w:hint="eastAsia"/>
                          <w:bCs/>
                          <w:sz w:val="26"/>
                          <w:szCs w:val="26"/>
                        </w:rPr>
                        <w:t>今</w:t>
                      </w:r>
                      <w:r w:rsidR="002D4C96" w:rsidRPr="008D584C">
                        <w:rPr>
                          <w:rFonts w:ascii="UD デジタル 教科書体 NK-R" w:eastAsia="UD デジタル 教科書体 NK-R" w:hAnsi="ＭＳ ゴシック" w:cs="ＭＳ 明朝" w:hint="eastAsia"/>
                          <w:bCs/>
                          <w:sz w:val="26"/>
                          <w:szCs w:val="26"/>
                        </w:rPr>
                        <w:t>、</w:t>
                      </w:r>
                      <w:r w:rsidR="006A5F33" w:rsidRPr="008D584C">
                        <w:rPr>
                          <w:rFonts w:ascii="UD デジタル 教科書体 NK-R" w:eastAsia="UD デジタル 教科書体 NK-R" w:hAnsi="ＭＳ ゴシック" w:cs="ＭＳ 明朝" w:hint="eastAsia"/>
                          <w:bCs/>
                          <w:sz w:val="26"/>
                          <w:szCs w:val="26"/>
                        </w:rPr>
                        <w:t>そして未来へ</w:t>
                      </w:r>
                      <w:r w:rsidR="003E6BB3" w:rsidRPr="008D584C">
                        <w:rPr>
                          <w:rFonts w:ascii="UD デジタル 教科書体 NK-R" w:eastAsia="UD デジタル 教科書体 NK-R" w:hAnsi="ＭＳ ゴシック" w:cs="ＭＳ 明朝" w:hint="eastAsia"/>
                          <w:bCs/>
                          <w:sz w:val="26"/>
                          <w:szCs w:val="26"/>
                        </w:rPr>
                        <w:t>～</w:t>
                      </w:r>
                      <w:r w:rsidR="006A5F33">
                        <w:rPr>
                          <w:rFonts w:ascii="UD デジタル 教科書体 NK-R" w:eastAsia="UD デジタル 教科書体 NK-R" w:hAnsi="ＭＳ ゴシック" w:cs="ＭＳ 明朝" w:hint="eastAsia"/>
                          <w:bCs/>
                          <w:sz w:val="26"/>
                          <w:szCs w:val="26"/>
                        </w:rPr>
                        <w:t xml:space="preserve">　就労支援ができること</w:t>
                      </w:r>
                    </w:p>
                  </w:txbxContent>
                </v:textbox>
                <w10:wrap anchorx="margin"/>
              </v:roundrect>
            </w:pict>
          </mc:Fallback>
        </mc:AlternateContent>
      </w:r>
    </w:p>
    <w:p w14:paraId="5B046284" w14:textId="1B93CF54" w:rsidR="005C5C67" w:rsidRDefault="00DA284F" w:rsidP="005C5C67">
      <w:pPr>
        <w:spacing w:line="320" w:lineRule="exact"/>
        <w:rPr>
          <w:rFonts w:ascii="UD デジタル 教科書体 NK-R" w:eastAsia="UD デジタル 教科書体 NK-R" w:hAnsiTheme="majorEastAsia" w:cs="ＭＳ 明朝"/>
          <w:sz w:val="24"/>
          <w:szCs w:val="24"/>
        </w:rPr>
      </w:pPr>
      <w:r w:rsidRPr="005C5C67">
        <w:rPr>
          <w:rFonts w:ascii="UD デジタル 教科書体 NK-R" w:eastAsia="UD デジタル 教科書体 NK-R" w:hAnsiTheme="majorEastAsia" w:hint="eastAsia"/>
          <w:noProof/>
          <w:sz w:val="24"/>
          <w:szCs w:val="24"/>
        </w:rPr>
        <w:drawing>
          <wp:anchor distT="0" distB="0" distL="114300" distR="114300" simplePos="0" relativeHeight="251657216" behindDoc="1" locked="0" layoutInCell="1" allowOverlap="1" wp14:anchorId="5835E009" wp14:editId="73DDA7AD">
            <wp:simplePos x="0" y="0"/>
            <wp:positionH relativeFrom="column">
              <wp:posOffset>5053966</wp:posOffset>
            </wp:positionH>
            <wp:positionV relativeFrom="paragraph">
              <wp:posOffset>16510</wp:posOffset>
            </wp:positionV>
            <wp:extent cx="975360" cy="781944"/>
            <wp:effectExtent l="0" t="0" r="0" b="0"/>
            <wp:wrapNone/>
            <wp:docPr id="1" name="図 1" descr="説明: SELPﾛｺﾞﾏｰｸ"/>
            <wp:cNvGraphicFramePr/>
            <a:graphic xmlns:a="http://schemas.openxmlformats.org/drawingml/2006/main">
              <a:graphicData uri="http://schemas.openxmlformats.org/drawingml/2006/picture">
                <pic:pic xmlns:pic="http://schemas.openxmlformats.org/drawingml/2006/picture">
                  <pic:nvPicPr>
                    <pic:cNvPr id="1" name="図 1" descr="説明: SELPﾛｺﾞﾏｰｸ"/>
                    <pic:cNvPicPr/>
                  </pic:nvPicPr>
                  <pic:blipFill>
                    <a:blip r:embed="rId8">
                      <a:lum bright="-12000" contrast="42000"/>
                      <a:extLst>
                        <a:ext uri="{28A0092B-C50C-407E-A947-70E740481C1C}">
                          <a14:useLocalDpi xmlns:a14="http://schemas.microsoft.com/office/drawing/2010/main" val="0"/>
                        </a:ext>
                      </a:extLst>
                    </a:blip>
                    <a:srcRect t="4399" b="12326"/>
                    <a:stretch>
                      <a:fillRect/>
                    </a:stretch>
                  </pic:blipFill>
                  <pic:spPr bwMode="auto">
                    <a:xfrm>
                      <a:off x="0" y="0"/>
                      <a:ext cx="977545" cy="783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AA001" w14:textId="2A4DF69C" w:rsidR="005C5C67" w:rsidRDefault="005C5C67" w:rsidP="005C5C67">
      <w:pPr>
        <w:spacing w:line="320" w:lineRule="exact"/>
        <w:rPr>
          <w:rFonts w:ascii="UD デジタル 教科書体 NK-R" w:eastAsia="UD デジタル 教科書体 NK-R" w:hAnsiTheme="majorEastAsia" w:cs="ＭＳ 明朝"/>
          <w:sz w:val="24"/>
          <w:szCs w:val="24"/>
        </w:rPr>
      </w:pPr>
    </w:p>
    <w:p w14:paraId="49281208" w14:textId="2C2E0397" w:rsidR="005C5C67" w:rsidRDefault="005C5C67" w:rsidP="005C5C67">
      <w:pPr>
        <w:spacing w:line="320" w:lineRule="exact"/>
        <w:rPr>
          <w:rFonts w:ascii="UD デジタル 教科書体 NK-R" w:eastAsia="UD デジタル 教科書体 NK-R" w:hAnsiTheme="majorEastAsia" w:cs="ＭＳ 明朝"/>
          <w:sz w:val="24"/>
          <w:szCs w:val="24"/>
        </w:rPr>
      </w:pPr>
    </w:p>
    <w:p w14:paraId="77C37AF4" w14:textId="72543D43" w:rsidR="005C5C67" w:rsidRDefault="005C5C67" w:rsidP="005C5C67">
      <w:pPr>
        <w:spacing w:line="320" w:lineRule="exact"/>
        <w:rPr>
          <w:rFonts w:ascii="UD デジタル 教科書体 NK-R" w:eastAsia="UD デジタル 教科書体 NK-R" w:hAnsiTheme="majorEastAsia" w:cs="ＭＳ 明朝"/>
          <w:sz w:val="24"/>
          <w:szCs w:val="24"/>
        </w:rPr>
      </w:pPr>
    </w:p>
    <w:p w14:paraId="365D92C0" w14:textId="0FE82C4C" w:rsidR="005C5C67" w:rsidRDefault="005C5C67" w:rsidP="005C5C67">
      <w:pPr>
        <w:spacing w:line="320" w:lineRule="exact"/>
        <w:rPr>
          <w:rFonts w:ascii="UD デジタル 教科書体 NK-R" w:eastAsia="UD デジタル 教科書体 NK-R" w:hAnsiTheme="majorEastAsia" w:cs="ＭＳ 明朝"/>
          <w:sz w:val="24"/>
          <w:szCs w:val="24"/>
        </w:rPr>
      </w:pPr>
    </w:p>
    <w:p w14:paraId="2A5A7CCF" w14:textId="6D47B446" w:rsidR="005C5C67" w:rsidRDefault="005C5C67" w:rsidP="007F1819">
      <w:pPr>
        <w:spacing w:line="260" w:lineRule="exact"/>
        <w:rPr>
          <w:rFonts w:ascii="UD デジタル 教科書体 NK-R" w:eastAsia="UD デジタル 教科書体 NK-R" w:hAnsiTheme="majorEastAsia" w:cs="ＭＳ 明朝"/>
          <w:sz w:val="24"/>
          <w:szCs w:val="24"/>
        </w:rPr>
      </w:pPr>
    </w:p>
    <w:p w14:paraId="26AF340D" w14:textId="64AA8C89" w:rsidR="000D7E91" w:rsidRPr="005C5C67" w:rsidRDefault="000D7E91" w:rsidP="005C5C67">
      <w:pPr>
        <w:spacing w:line="32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ajorEastAsia" w:cs="ＭＳ 明朝" w:hint="eastAsia"/>
          <w:sz w:val="24"/>
          <w:szCs w:val="24"/>
        </w:rPr>
        <w:t>■</w:t>
      </w:r>
      <w:r w:rsidRPr="00DA284F">
        <w:rPr>
          <w:rFonts w:ascii="UD デジタル 教科書体 NK-R" w:eastAsia="UD デジタル 教科書体 NK-R" w:hAnsiTheme="majorEastAsia" w:cs="ＭＳ 明朝" w:hint="eastAsia"/>
          <w:spacing w:val="15"/>
          <w:kern w:val="0"/>
          <w:sz w:val="24"/>
          <w:szCs w:val="24"/>
          <w:fitText w:val="1050" w:id="1550019840"/>
        </w:rPr>
        <w:t>開催趣</w:t>
      </w:r>
      <w:r w:rsidRPr="00DA284F">
        <w:rPr>
          <w:rFonts w:ascii="UD デジタル 教科書体 NK-R" w:eastAsia="UD デジタル 教科書体 NK-R" w:hAnsiTheme="majorEastAsia" w:cs="ＭＳ 明朝" w:hint="eastAsia"/>
          <w:kern w:val="0"/>
          <w:sz w:val="24"/>
          <w:szCs w:val="24"/>
          <w:fitText w:val="1050" w:id="1550019840"/>
        </w:rPr>
        <w:t>旨</w:t>
      </w:r>
    </w:p>
    <w:p w14:paraId="66C17D54" w14:textId="74B11ADB" w:rsidR="002D4C96" w:rsidRPr="008D584C" w:rsidRDefault="002D4C96" w:rsidP="002D4C96">
      <w:pPr>
        <w:spacing w:line="320" w:lineRule="exact"/>
        <w:ind w:firstLineChars="100" w:firstLine="240"/>
        <w:rPr>
          <w:rFonts w:ascii="UD デジタル 教科書体 NK-R" w:eastAsia="UD デジタル 教科書体 NK-R" w:hAnsiTheme="majorEastAsia" w:cs="Times New Roman"/>
          <w:sz w:val="24"/>
          <w:szCs w:val="24"/>
        </w:rPr>
      </w:pPr>
      <w:r w:rsidRPr="008D584C">
        <w:rPr>
          <w:rFonts w:ascii="UD デジタル 教科書体 NK-R" w:eastAsia="UD デジタル 教科書体 NK-R" w:hAnsiTheme="majorEastAsia" w:cs="Times New Roman" w:hint="eastAsia"/>
          <w:sz w:val="24"/>
          <w:szCs w:val="24"/>
        </w:rPr>
        <w:t>地域共生社会、公益的な取り組み、工賃向上、持続可能、アフターコロナ等、様々な課題やキーワードが飛び交う中、我々福祉関係者は就労支援のアプローチから、どのような思いを持って、どのような未来を創造するのか。</w:t>
      </w:r>
    </w:p>
    <w:p w14:paraId="27F1FF58" w14:textId="0D33A929" w:rsidR="002D4C96" w:rsidRPr="008D584C" w:rsidRDefault="002D4C96" w:rsidP="002D4C96">
      <w:pPr>
        <w:spacing w:line="320" w:lineRule="exact"/>
        <w:ind w:firstLineChars="100" w:firstLine="240"/>
        <w:rPr>
          <w:rFonts w:ascii="UD デジタル 教科書体 NK-R" w:eastAsia="UD デジタル 教科書体 NK-R" w:hAnsiTheme="majorEastAsia" w:cs="Times New Roman"/>
          <w:sz w:val="24"/>
          <w:szCs w:val="24"/>
        </w:rPr>
      </w:pPr>
      <w:r w:rsidRPr="008D584C">
        <w:rPr>
          <w:rFonts w:ascii="UD デジタル 教科書体 NK-R" w:eastAsia="UD デジタル 教科書体 NK-R" w:hAnsiTheme="majorEastAsia" w:cs="Times New Roman" w:hint="eastAsia"/>
          <w:sz w:val="24"/>
          <w:szCs w:val="24"/>
        </w:rPr>
        <w:t>社会福祉法人北海道光生舎　髙江智和理　理事長【日本セルプセンター　会長　・　全国社会就労センター協議会　副会長】をお招きし、北海道赤平市で培われた就労支援の変遷をたどり、『～今、そして未来へ～就労支援ができること　【企業授産論】北海道光生舎の実践と地域共生社会』　をテーマにご講演いただきます。また、ご講演後には『～地域共生社会～　就労支援ができること』をテーマに鼎談を開催し、皆様の明日への糧となれば幸いです。</w:t>
      </w:r>
    </w:p>
    <w:p w14:paraId="28C2EB93" w14:textId="0418A2FA" w:rsidR="006A5F33" w:rsidRPr="008D584C" w:rsidRDefault="002D4C96" w:rsidP="002D4C96">
      <w:pPr>
        <w:spacing w:line="320" w:lineRule="exact"/>
        <w:ind w:firstLineChars="100" w:firstLine="240"/>
        <w:rPr>
          <w:rFonts w:ascii="UD デジタル 教科書体 NK-R" w:eastAsia="UD デジタル 教科書体 NK-R" w:hAnsiTheme="majorEastAsia" w:cs="Times New Roman"/>
          <w:sz w:val="24"/>
          <w:szCs w:val="24"/>
        </w:rPr>
      </w:pPr>
      <w:r w:rsidRPr="008D584C">
        <w:rPr>
          <w:rFonts w:ascii="UD デジタル 教科書体 NK-R" w:eastAsia="UD デジタル 教科書体 NK-R" w:hAnsiTheme="majorEastAsia" w:cs="Times New Roman" w:hint="eastAsia"/>
          <w:sz w:val="24"/>
          <w:szCs w:val="24"/>
        </w:rPr>
        <w:t>本研修会はWEB配信による開催となります。</w:t>
      </w:r>
    </w:p>
    <w:p w14:paraId="58E69DE0" w14:textId="41769065" w:rsidR="006A5F33" w:rsidRPr="00882388" w:rsidRDefault="006A5F33" w:rsidP="005C5C67">
      <w:pPr>
        <w:spacing w:line="320" w:lineRule="exact"/>
        <w:rPr>
          <w:rFonts w:ascii="UD デジタル 教科書体 NK-R" w:eastAsia="UD デジタル 教科書体 NK-R" w:hAnsiTheme="majorEastAsia" w:cs="Times New Roman"/>
          <w:sz w:val="24"/>
          <w:szCs w:val="24"/>
        </w:rPr>
      </w:pPr>
    </w:p>
    <w:p w14:paraId="35BBBDB2" w14:textId="4CB2F1D2" w:rsidR="003E6BB3" w:rsidRPr="001E41A8" w:rsidRDefault="003E6BB3" w:rsidP="005C5C67">
      <w:pPr>
        <w:spacing w:line="320" w:lineRule="exact"/>
        <w:rPr>
          <w:rFonts w:ascii="UD デジタル 教科書体 NK-R" w:eastAsia="UD デジタル 教科書体 NK-R" w:hAnsiTheme="majorEastAsia" w:cs="Times New Roman"/>
          <w:kern w:val="0"/>
          <w:sz w:val="24"/>
          <w:szCs w:val="24"/>
        </w:rPr>
      </w:pPr>
      <w:r w:rsidRPr="005C5C67">
        <w:rPr>
          <w:rFonts w:ascii="UD デジタル 教科書体 NK-R" w:eastAsia="UD デジタル 教科書体 NK-R" w:hAnsiTheme="majorEastAsia" w:cs="Times New Roman" w:hint="eastAsia"/>
          <w:sz w:val="24"/>
          <w:szCs w:val="24"/>
        </w:rPr>
        <w:t>■</w:t>
      </w:r>
      <w:r w:rsidRPr="00C862F4">
        <w:rPr>
          <w:rFonts w:ascii="UD デジタル 教科書体 NK-R" w:eastAsia="UD デジタル 教科書体 NK-R" w:hAnsiTheme="majorEastAsia" w:cs="Times New Roman" w:hint="eastAsia"/>
          <w:spacing w:val="14"/>
          <w:kern w:val="0"/>
          <w:sz w:val="24"/>
          <w:szCs w:val="24"/>
          <w:fitText w:val="1048" w:id="-1710560256"/>
        </w:rPr>
        <w:t>開催概</w:t>
      </w:r>
      <w:r w:rsidRPr="00C862F4">
        <w:rPr>
          <w:rFonts w:ascii="UD デジタル 教科書体 NK-R" w:eastAsia="UD デジタル 教科書体 NK-R" w:hAnsiTheme="majorEastAsia" w:cs="Times New Roman" w:hint="eastAsia"/>
          <w:spacing w:val="2"/>
          <w:kern w:val="0"/>
          <w:sz w:val="24"/>
          <w:szCs w:val="24"/>
          <w:fitText w:val="1048" w:id="-1710560256"/>
        </w:rPr>
        <w:t>要</w:t>
      </w:r>
    </w:p>
    <w:p w14:paraId="7E691952" w14:textId="69B549CF" w:rsidR="003E6BB3" w:rsidRPr="00C862F4" w:rsidRDefault="003E6BB3" w:rsidP="005C5C67">
      <w:pPr>
        <w:spacing w:line="36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inorEastAsia" w:cs="Times New Roman" w:hint="eastAsia"/>
          <w:sz w:val="24"/>
          <w:szCs w:val="24"/>
        </w:rPr>
        <w:t>□</w:t>
      </w:r>
      <w:r w:rsidR="00DA284F">
        <w:rPr>
          <w:rFonts w:ascii="UD デジタル 教科書体 NK-R" w:eastAsia="UD デジタル 教科書体 NK-R" w:hAnsiTheme="minorEastAsia" w:cs="Times New Roman" w:hint="eastAsia"/>
          <w:sz w:val="24"/>
          <w:szCs w:val="24"/>
        </w:rPr>
        <w:t>主　　　 催</w:t>
      </w:r>
      <w:r w:rsidRPr="005C5C67">
        <w:rPr>
          <w:rFonts w:ascii="UD デジタル 教科書体 NK-R" w:eastAsia="UD デジタル 教科書体 NK-R" w:hAnsi="Times New Roman" w:cs="Times New Roman" w:hint="eastAsia"/>
          <w:sz w:val="24"/>
          <w:szCs w:val="24"/>
        </w:rPr>
        <w:t xml:space="preserve">　　</w:t>
      </w:r>
      <w:r w:rsidR="005C5C67">
        <w:rPr>
          <w:rFonts w:ascii="UD デジタル 教科書体 NK-R" w:eastAsia="UD デジタル 教科書体 NK-R" w:hAnsi="Times New Roman" w:cs="Times New Roman"/>
          <w:sz w:val="24"/>
          <w:szCs w:val="24"/>
        </w:rPr>
        <w:tab/>
      </w:r>
      <w:r w:rsidR="0041258D" w:rsidRPr="005C5C67">
        <w:rPr>
          <w:rFonts w:ascii="UD デジタル 教科書体 NK-R" w:eastAsia="UD デジタル 教科書体 NK-R" w:hAnsi="Times New Roman" w:cs="Times New Roman" w:hint="eastAsia"/>
          <w:sz w:val="24"/>
          <w:szCs w:val="24"/>
        </w:rPr>
        <w:t>兵庫県社会就労センター協議会</w:t>
      </w:r>
    </w:p>
    <w:p w14:paraId="1A7C20DE" w14:textId="72F3D881" w:rsidR="00DA284F" w:rsidRDefault="00DA284F" w:rsidP="005C5C67">
      <w:pPr>
        <w:spacing w:line="36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inorEastAsia" w:cs="Times New Roman" w:hint="eastAsia"/>
          <w:sz w:val="24"/>
          <w:szCs w:val="24"/>
        </w:rPr>
        <w:t>□</w:t>
      </w:r>
      <w:r>
        <w:rPr>
          <w:rFonts w:ascii="UD デジタル 教科書体 NK-R" w:eastAsia="UD デジタル 教科書体 NK-R" w:hAnsiTheme="minorEastAsia" w:cs="Times New Roman" w:hint="eastAsia"/>
          <w:sz w:val="24"/>
          <w:szCs w:val="24"/>
        </w:rPr>
        <w:t>共　　　 催</w:t>
      </w:r>
      <w:r w:rsidRPr="005C5C67">
        <w:rPr>
          <w:rFonts w:ascii="UD デジタル 教科書体 NK-R" w:eastAsia="UD デジタル 教科書体 NK-R" w:hAnsi="Times New Roman" w:cs="Times New Roman" w:hint="eastAsia"/>
          <w:sz w:val="24"/>
          <w:szCs w:val="24"/>
        </w:rPr>
        <w:t xml:space="preserve">　　</w:t>
      </w:r>
      <w:r>
        <w:rPr>
          <w:rFonts w:ascii="UD デジタル 教科書体 NK-R" w:eastAsia="UD デジタル 教科書体 NK-R" w:hAnsi="Times New Roman" w:cs="Times New Roman"/>
          <w:sz w:val="24"/>
          <w:szCs w:val="24"/>
        </w:rPr>
        <w:tab/>
      </w:r>
      <w:r>
        <w:rPr>
          <w:rFonts w:ascii="UD デジタル 教科書体 NK-R" w:eastAsia="UD デジタル 教科書体 NK-R" w:hAnsi="Times New Roman" w:cs="Times New Roman" w:hint="eastAsia"/>
          <w:sz w:val="24"/>
          <w:szCs w:val="24"/>
        </w:rPr>
        <w:t>NPO法人兵庫セルプセンター</w:t>
      </w:r>
    </w:p>
    <w:p w14:paraId="4338D500" w14:textId="01BCD2E2" w:rsidR="00DA284F" w:rsidRPr="00DA284F" w:rsidRDefault="00DA284F" w:rsidP="005C5C67">
      <w:pPr>
        <w:spacing w:line="36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inorEastAsia" w:cs="Times New Roman" w:hint="eastAsia"/>
          <w:sz w:val="24"/>
          <w:szCs w:val="24"/>
        </w:rPr>
        <w:t>□</w:t>
      </w:r>
      <w:r>
        <w:rPr>
          <w:rFonts w:ascii="UD デジタル 教科書体 NK-R" w:eastAsia="UD デジタル 教科書体 NK-R" w:hAnsiTheme="minorEastAsia" w:cs="Times New Roman" w:hint="eastAsia"/>
          <w:sz w:val="24"/>
          <w:szCs w:val="24"/>
        </w:rPr>
        <w:t>後　　　 援</w:t>
      </w:r>
      <w:r w:rsidRPr="005C5C67">
        <w:rPr>
          <w:rFonts w:ascii="UD デジタル 教科書体 NK-R" w:eastAsia="UD デジタル 教科書体 NK-R" w:hAnsi="Times New Roman" w:cs="Times New Roman" w:hint="eastAsia"/>
          <w:sz w:val="24"/>
          <w:szCs w:val="24"/>
        </w:rPr>
        <w:t xml:space="preserve">　　</w:t>
      </w:r>
      <w:r>
        <w:rPr>
          <w:rFonts w:ascii="UD デジタル 教科書体 NK-R" w:eastAsia="UD デジタル 教科書体 NK-R" w:hAnsi="Times New Roman" w:cs="Times New Roman"/>
          <w:sz w:val="24"/>
          <w:szCs w:val="24"/>
        </w:rPr>
        <w:tab/>
      </w:r>
      <w:r>
        <w:rPr>
          <w:rFonts w:ascii="UD デジタル 教科書体 NK-R" w:eastAsia="UD デジタル 教科書体 NK-R" w:hAnsi="Times New Roman" w:cs="Times New Roman" w:hint="eastAsia"/>
          <w:sz w:val="24"/>
          <w:szCs w:val="24"/>
        </w:rPr>
        <w:t xml:space="preserve">兵庫県　</w:t>
      </w:r>
    </w:p>
    <w:p w14:paraId="5E73F4D7" w14:textId="235A93C6" w:rsidR="003E6BB3" w:rsidRPr="005C5C67" w:rsidRDefault="003E6BB3" w:rsidP="005C5C67">
      <w:pPr>
        <w:spacing w:line="36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inorEastAsia" w:cs="Times New Roman" w:hint="eastAsia"/>
          <w:sz w:val="24"/>
          <w:szCs w:val="24"/>
        </w:rPr>
        <w:t>□</w:t>
      </w:r>
      <w:r w:rsidRPr="005C5C67">
        <w:rPr>
          <w:rFonts w:ascii="UD デジタル 教科書体 NK-R" w:eastAsia="UD デジタル 教科書体 NK-R" w:hAnsi="Times New Roman" w:cs="Times New Roman" w:hint="eastAsia"/>
          <w:sz w:val="24"/>
          <w:szCs w:val="24"/>
        </w:rPr>
        <w:t xml:space="preserve">開催日時　　</w:t>
      </w:r>
      <w:r w:rsidR="005C5C67">
        <w:rPr>
          <w:rFonts w:ascii="UD デジタル 教科書体 NK-R" w:eastAsia="UD デジタル 教科書体 NK-R" w:hAnsi="Times New Roman" w:cs="Times New Roman"/>
          <w:sz w:val="24"/>
          <w:szCs w:val="24"/>
        </w:rPr>
        <w:tab/>
      </w:r>
      <w:r w:rsidR="0079044E">
        <w:rPr>
          <w:rFonts w:ascii="UD デジタル 教科書体 NK-R" w:eastAsia="UD デジタル 教科書体 NK-R" w:hAnsi="Times New Roman" w:cs="Times New Roman" w:hint="eastAsia"/>
          <w:sz w:val="24"/>
          <w:szCs w:val="24"/>
        </w:rPr>
        <w:t>2022</w:t>
      </w:r>
      <w:r w:rsidR="0003441D" w:rsidRPr="008D584C">
        <w:rPr>
          <w:rFonts w:ascii="UD デジタル 教科書体 NK-R" w:eastAsia="UD デジタル 教科書体 NK-R" w:hAnsi="Times New Roman" w:cs="Times New Roman" w:hint="eastAsia"/>
          <w:sz w:val="24"/>
          <w:szCs w:val="24"/>
        </w:rPr>
        <w:t>年</w:t>
      </w:r>
      <w:r w:rsidR="001E41A8">
        <w:rPr>
          <w:rFonts w:ascii="UD デジタル 教科書体 NK-R" w:eastAsia="UD デジタル 教科書体 NK-R" w:hAnsi="Times New Roman" w:cs="Times New Roman" w:hint="eastAsia"/>
          <w:sz w:val="24"/>
          <w:szCs w:val="24"/>
        </w:rPr>
        <w:t>2</w:t>
      </w:r>
      <w:r w:rsidRPr="005C5C67">
        <w:rPr>
          <w:rFonts w:ascii="UD デジタル 教科書体 NK-R" w:eastAsia="UD デジタル 教科書体 NK-R" w:hAnsi="Times New Roman" w:cs="Times New Roman" w:hint="eastAsia"/>
          <w:sz w:val="24"/>
          <w:szCs w:val="24"/>
        </w:rPr>
        <w:t>月</w:t>
      </w:r>
      <w:r w:rsidR="001E41A8">
        <w:rPr>
          <w:rFonts w:ascii="UD デジタル 教科書体 NK-R" w:eastAsia="UD デジタル 教科書体 NK-R" w:hAnsi="Times New Roman" w:cs="Times New Roman" w:hint="eastAsia"/>
          <w:sz w:val="24"/>
          <w:szCs w:val="24"/>
        </w:rPr>
        <w:t>22</w:t>
      </w:r>
      <w:r w:rsidR="002B75DD" w:rsidRPr="005C5C67">
        <w:rPr>
          <w:rFonts w:ascii="UD デジタル 教科書体 NK-R" w:eastAsia="UD デジタル 教科書体 NK-R" w:hAnsi="Times New Roman" w:cs="Times New Roman" w:hint="eastAsia"/>
          <w:sz w:val="24"/>
          <w:szCs w:val="24"/>
        </w:rPr>
        <w:t>日（</w:t>
      </w:r>
      <w:r w:rsidR="001E41A8">
        <w:rPr>
          <w:rFonts w:ascii="UD デジタル 教科書体 NK-R" w:eastAsia="UD デジタル 教科書体 NK-R" w:hAnsi="Times New Roman" w:cs="Times New Roman" w:hint="eastAsia"/>
          <w:sz w:val="24"/>
          <w:szCs w:val="24"/>
        </w:rPr>
        <w:t>火</w:t>
      </w:r>
      <w:r w:rsidRPr="005C5C67">
        <w:rPr>
          <w:rFonts w:ascii="UD デジタル 教科書体 NK-R" w:eastAsia="UD デジタル 教科書体 NK-R" w:hAnsi="Times New Roman" w:cs="Times New Roman" w:hint="eastAsia"/>
          <w:sz w:val="24"/>
          <w:szCs w:val="24"/>
        </w:rPr>
        <w:t>）</w:t>
      </w:r>
      <w:r w:rsidR="0003441D" w:rsidRPr="005C5C67">
        <w:rPr>
          <w:rFonts w:ascii="UD デジタル 教科書体 NK-R" w:eastAsia="UD デジタル 教科書体 NK-R" w:hAnsi="Times New Roman" w:cs="Times New Roman" w:hint="eastAsia"/>
          <w:sz w:val="24"/>
          <w:szCs w:val="24"/>
        </w:rPr>
        <w:t>1</w:t>
      </w:r>
      <w:r w:rsidR="001E41A8">
        <w:rPr>
          <w:rFonts w:ascii="UD デジタル 教科書体 NK-R" w:eastAsia="UD デジタル 教科書体 NK-R" w:hAnsi="Times New Roman" w:cs="Times New Roman" w:hint="eastAsia"/>
          <w:sz w:val="24"/>
          <w:szCs w:val="24"/>
        </w:rPr>
        <w:t>4</w:t>
      </w:r>
      <w:r w:rsidRPr="005C5C67">
        <w:rPr>
          <w:rFonts w:ascii="UD デジタル 教科書体 NK-R" w:eastAsia="UD デジタル 教科書体 NK-R" w:hAnsi="Times New Roman" w:cs="Times New Roman" w:hint="eastAsia"/>
          <w:sz w:val="24"/>
          <w:szCs w:val="24"/>
        </w:rPr>
        <w:t>：</w:t>
      </w:r>
      <w:r w:rsidR="001E41A8">
        <w:rPr>
          <w:rFonts w:ascii="UD デジタル 教科書体 NK-R" w:eastAsia="UD デジタル 教科書体 NK-R" w:hAnsi="Times New Roman" w:cs="Times New Roman" w:hint="eastAsia"/>
          <w:sz w:val="24"/>
          <w:szCs w:val="24"/>
        </w:rPr>
        <w:t>0</w:t>
      </w:r>
      <w:r w:rsidR="0003441D" w:rsidRPr="005C5C67">
        <w:rPr>
          <w:rFonts w:ascii="UD デジタル 教科書体 NK-R" w:eastAsia="UD デジタル 教科書体 NK-R" w:hAnsi="Times New Roman" w:cs="Times New Roman" w:hint="eastAsia"/>
          <w:sz w:val="24"/>
          <w:szCs w:val="24"/>
        </w:rPr>
        <w:t>0</w:t>
      </w:r>
      <w:r w:rsidRPr="005C5C67">
        <w:rPr>
          <w:rFonts w:ascii="UD デジタル 教科書体 NK-R" w:eastAsia="UD デジタル 教科書体 NK-R" w:hAnsi="Times New Roman" w:cs="Times New Roman" w:hint="eastAsia"/>
          <w:sz w:val="24"/>
          <w:szCs w:val="24"/>
        </w:rPr>
        <w:t>～16：</w:t>
      </w:r>
      <w:r w:rsidR="004569B1" w:rsidRPr="005C5C67">
        <w:rPr>
          <w:rFonts w:ascii="UD デジタル 教科書体 NK-R" w:eastAsia="UD デジタル 教科書体 NK-R" w:hAnsi="Times New Roman" w:cs="Times New Roman" w:hint="eastAsia"/>
          <w:sz w:val="24"/>
          <w:szCs w:val="24"/>
        </w:rPr>
        <w:t>30</w:t>
      </w:r>
    </w:p>
    <w:p w14:paraId="7EA8EF87" w14:textId="04765F2E" w:rsidR="0041258D" w:rsidRPr="005C5C67" w:rsidRDefault="003E6BB3" w:rsidP="005C5C67">
      <w:pPr>
        <w:spacing w:line="360" w:lineRule="exact"/>
        <w:rPr>
          <w:rFonts w:ascii="UD デジタル 教科書体 NK-R" w:eastAsia="UD デジタル 教科書体 NK-R" w:hAnsi="Times New Roman" w:cs="Times New Roman"/>
          <w:color w:val="FF0000"/>
          <w:sz w:val="24"/>
          <w:szCs w:val="24"/>
        </w:rPr>
      </w:pPr>
      <w:r w:rsidRPr="005C5C67">
        <w:rPr>
          <w:rFonts w:ascii="UD デジタル 教科書体 NK-R" w:eastAsia="UD デジタル 教科書体 NK-R" w:hAnsiTheme="minorEastAsia" w:cs="Times New Roman" w:hint="eastAsia"/>
          <w:sz w:val="24"/>
          <w:szCs w:val="24"/>
        </w:rPr>
        <w:t>□</w:t>
      </w:r>
      <w:r w:rsidRPr="005C5C67">
        <w:rPr>
          <w:rFonts w:ascii="UD デジタル 教科書体 NK-R" w:eastAsia="UD デジタル 教科書体 NK-R" w:hAnsi="Times New Roman" w:cs="Times New Roman" w:hint="eastAsia"/>
          <w:sz w:val="24"/>
          <w:szCs w:val="24"/>
        </w:rPr>
        <w:t>開催</w:t>
      </w:r>
      <w:r w:rsidR="00F63F61">
        <w:rPr>
          <w:rFonts w:ascii="UD デジタル 教科書体 NK-R" w:eastAsia="UD デジタル 教科書体 NK-R" w:hAnsi="Times New Roman" w:cs="Times New Roman" w:hint="eastAsia"/>
          <w:sz w:val="24"/>
          <w:szCs w:val="24"/>
        </w:rPr>
        <w:t>方法</w:t>
      </w:r>
      <w:r w:rsidRPr="005C5C67">
        <w:rPr>
          <w:rFonts w:ascii="UD デジタル 教科書体 NK-R" w:eastAsia="UD デジタル 教科書体 NK-R" w:hAnsi="Times New Roman" w:cs="Times New Roman" w:hint="eastAsia"/>
          <w:sz w:val="24"/>
          <w:szCs w:val="24"/>
        </w:rPr>
        <w:t xml:space="preserve">　　</w:t>
      </w:r>
      <w:r w:rsidR="005C5C67" w:rsidRPr="00DE7D4C">
        <w:rPr>
          <w:rFonts w:ascii="UD デジタル 教科書体 NK-R" w:eastAsia="UD デジタル 教科書体 NK-R" w:hAnsi="Times New Roman" w:cs="Times New Roman"/>
          <w:sz w:val="24"/>
          <w:szCs w:val="24"/>
        </w:rPr>
        <w:tab/>
      </w:r>
      <w:r w:rsidR="005C5C67" w:rsidRPr="00DE7D4C">
        <w:rPr>
          <w:rFonts w:ascii="UD デジタル 教科書体 NK-R" w:eastAsia="UD デジタル 教科書体 NK-R" w:hAnsi="Times New Roman" w:cs="Times New Roman" w:hint="eastAsia"/>
          <w:sz w:val="24"/>
          <w:szCs w:val="24"/>
        </w:rPr>
        <w:t>WEB配信</w:t>
      </w:r>
    </w:p>
    <w:p w14:paraId="569EA24B" w14:textId="62A14C40" w:rsidR="00B30DD7" w:rsidRPr="005C5C67" w:rsidRDefault="003E6BB3" w:rsidP="005C5C67">
      <w:pPr>
        <w:spacing w:line="36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heme="minorEastAsia" w:cs="Times New Roman" w:hint="eastAsia"/>
          <w:sz w:val="24"/>
          <w:szCs w:val="24"/>
        </w:rPr>
        <w:t>□</w:t>
      </w:r>
      <w:r w:rsidRPr="005C5C67">
        <w:rPr>
          <w:rFonts w:ascii="UD デジタル 教科書体 NK-R" w:eastAsia="UD デジタル 教科書体 NK-R" w:hAnsi="Times New Roman" w:cs="Times New Roman" w:hint="eastAsia"/>
          <w:sz w:val="24"/>
          <w:szCs w:val="24"/>
        </w:rPr>
        <w:t xml:space="preserve">参加定員　　</w:t>
      </w:r>
      <w:r w:rsidR="005C5C67">
        <w:rPr>
          <w:rFonts w:ascii="UD デジタル 教科書体 NK-R" w:eastAsia="UD デジタル 教科書体 NK-R" w:hAnsi="Times New Roman" w:cs="Times New Roman"/>
          <w:sz w:val="24"/>
          <w:szCs w:val="24"/>
        </w:rPr>
        <w:tab/>
      </w:r>
      <w:r w:rsidR="005C10E9" w:rsidRPr="005C10E9">
        <w:rPr>
          <w:rFonts w:ascii="UD デジタル 教科書体 NK-R" w:eastAsia="UD デジタル 教科書体 NK-R" w:hAnsi="Times New Roman" w:cs="Times New Roman" w:hint="eastAsia"/>
          <w:sz w:val="24"/>
          <w:szCs w:val="24"/>
        </w:rPr>
        <w:t>1</w:t>
      </w:r>
      <w:r w:rsidR="000643BE">
        <w:rPr>
          <w:rFonts w:ascii="UD デジタル 教科書体 NK-R" w:eastAsia="UD デジタル 教科書体 NK-R" w:hAnsi="Times New Roman" w:cs="Times New Roman" w:hint="eastAsia"/>
          <w:sz w:val="24"/>
          <w:szCs w:val="24"/>
        </w:rPr>
        <w:t>00</w:t>
      </w:r>
      <w:r w:rsidR="00254F9D" w:rsidRPr="005C10E9">
        <w:rPr>
          <w:rFonts w:ascii="UD デジタル 教科書体 NK-R" w:eastAsia="UD デジタル 教科書体 NK-R" w:hAnsi="Times New Roman" w:cs="Times New Roman" w:hint="eastAsia"/>
          <w:sz w:val="24"/>
          <w:szCs w:val="24"/>
        </w:rPr>
        <w:t>名</w:t>
      </w:r>
      <w:r w:rsidR="00B30DD7" w:rsidRPr="005C5C67">
        <w:rPr>
          <w:rFonts w:ascii="UD デジタル 教科書体 NK-R" w:eastAsia="UD デジタル 教科書体 NK-R" w:hAnsi="Times New Roman" w:cs="Times New Roman" w:hint="eastAsia"/>
          <w:sz w:val="24"/>
          <w:szCs w:val="24"/>
        </w:rPr>
        <w:t xml:space="preserve">　先着順</w:t>
      </w:r>
    </w:p>
    <w:p w14:paraId="5E6676A3" w14:textId="7A989C31" w:rsidR="003E6BB3" w:rsidRPr="005C5C67" w:rsidRDefault="003E6BB3" w:rsidP="005C5C67">
      <w:pPr>
        <w:spacing w:line="360" w:lineRule="exact"/>
        <w:ind w:left="1677" w:hangingChars="700" w:hanging="1677"/>
        <w:rPr>
          <w:rFonts w:ascii="UD デジタル 教科書体 NK-R" w:eastAsia="UD デジタル 教科書体 NK-R" w:hAnsi="Times New Roman" w:cs="Times New Roman"/>
          <w:kern w:val="0"/>
          <w:sz w:val="24"/>
          <w:szCs w:val="24"/>
        </w:rPr>
      </w:pPr>
      <w:r w:rsidRPr="005C5C67">
        <w:rPr>
          <w:rFonts w:ascii="UD デジタル 教科書体 NK-R" w:eastAsia="UD デジタル 教科書体 NK-R" w:hAnsiTheme="minorEastAsia" w:cs="Times New Roman" w:hint="eastAsia"/>
          <w:sz w:val="24"/>
          <w:szCs w:val="24"/>
        </w:rPr>
        <w:t>□</w:t>
      </w:r>
      <w:r w:rsidRPr="005C5C67">
        <w:rPr>
          <w:rFonts w:ascii="UD デジタル 教科書体 NK-R" w:eastAsia="UD デジタル 教科書体 NK-R" w:hAnsi="Times New Roman" w:cs="Times New Roman" w:hint="eastAsia"/>
          <w:sz w:val="24"/>
          <w:szCs w:val="24"/>
        </w:rPr>
        <w:t>参加対象</w:t>
      </w:r>
      <w:r w:rsidR="005C5C67">
        <w:rPr>
          <w:rFonts w:ascii="UD デジタル 教科書体 NK-R" w:eastAsia="UD デジタル 教科書体 NK-R" w:hAnsi="Times New Roman" w:cs="Times New Roman"/>
          <w:sz w:val="24"/>
          <w:szCs w:val="24"/>
        </w:rPr>
        <w:tab/>
      </w:r>
      <w:r w:rsidRPr="005C5C67">
        <w:rPr>
          <w:rFonts w:ascii="UD デジタル 教科書体 NK-R" w:eastAsia="UD デジタル 教科書体 NK-R" w:hAnsi="Times New Roman" w:cs="Times New Roman" w:hint="eastAsia"/>
          <w:kern w:val="0"/>
          <w:sz w:val="24"/>
          <w:szCs w:val="24"/>
        </w:rPr>
        <w:t>社会就労センター（就労支援事業所等）に勤務する職員</w:t>
      </w:r>
      <w:r w:rsidR="001E41A8">
        <w:rPr>
          <w:rFonts w:ascii="UD デジタル 教科書体 NK-R" w:eastAsia="UD デジタル 教科書体 NK-R" w:hAnsi="Times New Roman" w:cs="Times New Roman" w:hint="eastAsia"/>
          <w:kern w:val="0"/>
          <w:sz w:val="24"/>
          <w:szCs w:val="24"/>
        </w:rPr>
        <w:t>・施設長等</w:t>
      </w:r>
    </w:p>
    <w:p w14:paraId="4E3B75AE" w14:textId="541BE805" w:rsidR="003E6BB3" w:rsidRPr="00FF1AD0" w:rsidRDefault="00FF1AD0" w:rsidP="008C24F2">
      <w:pPr>
        <w:spacing w:line="360" w:lineRule="exact"/>
        <w:rPr>
          <w:rFonts w:ascii="UD デジタル 教科書体 NK-R" w:eastAsia="UD デジタル 教科書体 NK-R" w:hAnsi="Times New Roman" w:cs="Times New Roman"/>
          <w:kern w:val="0"/>
          <w:sz w:val="24"/>
          <w:szCs w:val="24"/>
        </w:rPr>
      </w:pPr>
      <w:r>
        <w:rPr>
          <w:rFonts w:ascii="UD デジタル 教科書体 NK-R" w:eastAsia="UD デジタル 教科書体 NK-R" w:hAnsi="Times New Roman" w:cs="Times New Roman" w:hint="eastAsia"/>
          <w:kern w:val="0"/>
          <w:sz w:val="24"/>
          <w:szCs w:val="24"/>
        </w:rPr>
        <w:t>□</w:t>
      </w:r>
      <w:r w:rsidR="003E6BB3" w:rsidRPr="00FF1AD0">
        <w:rPr>
          <w:rFonts w:ascii="UD デジタル 教科書体 NK-R" w:eastAsia="UD デジタル 教科書体 NK-R" w:hAnsi="Times New Roman" w:cs="Times New Roman" w:hint="eastAsia"/>
          <w:spacing w:val="60"/>
          <w:kern w:val="0"/>
          <w:sz w:val="24"/>
          <w:szCs w:val="24"/>
          <w:fitText w:val="959" w:id="-1998815232"/>
        </w:rPr>
        <w:t>参加</w:t>
      </w:r>
      <w:r w:rsidR="003E6BB3" w:rsidRPr="00FF1AD0">
        <w:rPr>
          <w:rFonts w:ascii="UD デジタル 教科書体 NK-R" w:eastAsia="UD デジタル 教科書体 NK-R" w:hAnsi="Times New Roman" w:cs="Times New Roman" w:hint="eastAsia"/>
          <w:kern w:val="0"/>
          <w:sz w:val="24"/>
          <w:szCs w:val="24"/>
          <w:fitText w:val="959" w:id="-1998815232"/>
        </w:rPr>
        <w:t>費</w:t>
      </w:r>
      <w:r w:rsidR="005C5C67">
        <w:rPr>
          <w:rFonts w:ascii="UD デジタル 教科書体 NK-R" w:eastAsia="UD デジタル 教科書体 NK-R" w:hAnsi="Times New Roman" w:cs="Times New Roman"/>
          <w:sz w:val="24"/>
          <w:szCs w:val="24"/>
        </w:rPr>
        <w:tab/>
      </w:r>
      <w:r w:rsidR="002E0DE8" w:rsidRPr="005C5C67">
        <w:rPr>
          <w:rFonts w:ascii="UD デジタル 教科書体 NK-R" w:eastAsia="UD デジタル 教科書体 NK-R" w:hAnsi="Times New Roman" w:cs="Times New Roman" w:hint="eastAsia"/>
          <w:sz w:val="24"/>
          <w:szCs w:val="24"/>
        </w:rPr>
        <w:t>地域活動支援センター</w:t>
      </w:r>
      <w:r w:rsidR="008C24F2">
        <w:rPr>
          <w:rFonts w:ascii="UD デジタル 教科書体 NK-R" w:eastAsia="UD デジタル 教科書体 NK-R" w:hAnsi="Times New Roman" w:cs="Times New Roman"/>
          <w:sz w:val="24"/>
          <w:szCs w:val="24"/>
        </w:rPr>
        <w:tab/>
      </w:r>
      <w:r w:rsidR="008C24F2">
        <w:rPr>
          <w:rFonts w:ascii="UD デジタル 教科書体 NK-R" w:eastAsia="UD デジタル 教科書体 NK-R" w:hAnsi="Times New Roman" w:cs="Times New Roman"/>
          <w:sz w:val="24"/>
          <w:szCs w:val="24"/>
        </w:rPr>
        <w:tab/>
      </w:r>
      <w:r w:rsidR="008C24F2">
        <w:rPr>
          <w:rFonts w:ascii="UD デジタル 教科書体 NK-R" w:eastAsia="UD デジタル 教科書体 NK-R" w:hAnsi="Times New Roman" w:cs="Times New Roman"/>
          <w:sz w:val="24"/>
          <w:szCs w:val="24"/>
        </w:rPr>
        <w:tab/>
      </w:r>
      <w:r w:rsidR="008C24F2">
        <w:rPr>
          <w:rFonts w:ascii="UD デジタル 教科書体 NK-R" w:eastAsia="UD デジタル 教科書体 NK-R" w:hAnsi="Times New Roman" w:cs="Times New Roman"/>
          <w:sz w:val="24"/>
          <w:szCs w:val="24"/>
        </w:rPr>
        <w:tab/>
      </w:r>
      <w:r w:rsidR="00677DA9" w:rsidRPr="005C5C67">
        <w:rPr>
          <w:rFonts w:ascii="UD デジタル 教科書体 NK-R" w:eastAsia="UD デジタル 教科書体 NK-R" w:hAnsi="Times New Roman" w:cs="Times New Roman" w:hint="eastAsia"/>
          <w:strike/>
          <w:sz w:val="24"/>
          <w:szCs w:val="24"/>
        </w:rPr>
        <w:t>２</w:t>
      </w:r>
      <w:r w:rsidR="003E6BB3" w:rsidRPr="005C5C67">
        <w:rPr>
          <w:rFonts w:ascii="UD デジタル 教科書体 NK-R" w:eastAsia="UD デジタル 教科書体 NK-R" w:hAnsi="Times New Roman" w:cs="Times New Roman" w:hint="eastAsia"/>
          <w:strike/>
          <w:sz w:val="24"/>
          <w:szCs w:val="24"/>
        </w:rPr>
        <w:t>，０００円</w:t>
      </w:r>
    </w:p>
    <w:p w14:paraId="47D98B50" w14:textId="4D0D02FA" w:rsidR="008C24F2" w:rsidRPr="005C5C67" w:rsidRDefault="0079044E" w:rsidP="005C5C67">
      <w:pPr>
        <w:spacing w:line="360" w:lineRule="exact"/>
        <w:ind w:left="840" w:firstLine="840"/>
        <w:rPr>
          <w:rFonts w:ascii="UD デジタル 教科書体 NK-R" w:eastAsia="UD デジタル 教科書体 NK-R" w:hAnsi="Times New Roman" w:cs="Times New Roman"/>
          <w:strike/>
          <w:sz w:val="24"/>
          <w:szCs w:val="24"/>
        </w:rPr>
      </w:pPr>
      <w:r>
        <w:rPr>
          <w:rFonts w:ascii="UD デジタル 教科書体 NK-R" w:eastAsia="UD デジタル 教科書体 NK-R" w:hAnsi="Times New Roman" w:cs="Times New Roman" w:hint="eastAsia"/>
          <w:sz w:val="24"/>
          <w:szCs w:val="24"/>
        </w:rPr>
        <w:t>兵庫県</w:t>
      </w:r>
      <w:r w:rsidR="008C24F2" w:rsidRPr="005C5C67">
        <w:rPr>
          <w:rFonts w:ascii="UD デジタル 教科書体 NK-R" w:eastAsia="UD デジタル 教科書体 NK-R" w:hAnsi="Times New Roman" w:cs="Times New Roman" w:hint="eastAsia"/>
          <w:sz w:val="24"/>
          <w:szCs w:val="24"/>
        </w:rPr>
        <w:t>社会就労センター協議会　加盟施設</w:t>
      </w:r>
      <w:r w:rsidR="008C24F2">
        <w:rPr>
          <w:rFonts w:ascii="UD デジタル 教科書体 NK-R" w:eastAsia="UD デジタル 教科書体 NK-R" w:hAnsi="Times New Roman" w:cs="Times New Roman"/>
          <w:sz w:val="24"/>
          <w:szCs w:val="24"/>
        </w:rPr>
        <w:tab/>
      </w:r>
      <w:r w:rsidR="008C24F2" w:rsidRPr="005C5C67">
        <w:rPr>
          <w:rFonts w:ascii="UD デジタル 教科書体 NK-R" w:eastAsia="UD デジタル 教科書体 NK-R" w:hAnsi="Times New Roman" w:cs="Times New Roman" w:hint="eastAsia"/>
          <w:strike/>
          <w:sz w:val="24"/>
          <w:szCs w:val="24"/>
        </w:rPr>
        <w:t>３，０００円</w:t>
      </w:r>
    </w:p>
    <w:p w14:paraId="5A1E6BBA" w14:textId="7B71851F" w:rsidR="003E6BB3" w:rsidRPr="005C5C67" w:rsidRDefault="0079044E" w:rsidP="005C5C67">
      <w:pPr>
        <w:spacing w:line="360" w:lineRule="exact"/>
        <w:ind w:left="840" w:firstLine="840"/>
        <w:rPr>
          <w:rFonts w:ascii="UD デジタル 教科書体 NK-R" w:eastAsia="UD デジタル 教科書体 NK-R" w:hAnsi="Times New Roman" w:cs="Times New Roman"/>
          <w:sz w:val="24"/>
          <w:szCs w:val="24"/>
        </w:rPr>
      </w:pPr>
      <w:r>
        <w:rPr>
          <w:rFonts w:ascii="UD デジタル 教科書体 NK-R" w:eastAsia="UD デジタル 教科書体 NK-R" w:hAnsi="Times New Roman" w:cs="Times New Roman" w:hint="eastAsia"/>
          <w:sz w:val="24"/>
          <w:szCs w:val="24"/>
        </w:rPr>
        <w:t>兵庫県</w:t>
      </w:r>
      <w:r w:rsidR="002E0DE8" w:rsidRPr="005C5C67">
        <w:rPr>
          <w:rFonts w:ascii="UD デジタル 教科書体 NK-R" w:eastAsia="UD デジタル 教科書体 NK-R" w:hAnsi="Times New Roman" w:cs="Times New Roman" w:hint="eastAsia"/>
          <w:sz w:val="24"/>
          <w:szCs w:val="24"/>
        </w:rPr>
        <w:t>社会就労センター協議会　未加盟施設</w:t>
      </w:r>
      <w:r w:rsidR="005C5C67">
        <w:rPr>
          <w:rFonts w:ascii="UD デジタル 教科書体 NK-R" w:eastAsia="UD デジタル 教科書体 NK-R" w:hAnsi="Times New Roman" w:cs="Times New Roman"/>
          <w:sz w:val="24"/>
          <w:szCs w:val="24"/>
        </w:rPr>
        <w:tab/>
      </w:r>
      <w:r w:rsidR="00677DA9" w:rsidRPr="005C5C67">
        <w:rPr>
          <w:rFonts w:ascii="UD デジタル 教科書体 NK-R" w:eastAsia="UD デジタル 教科書体 NK-R" w:hAnsi="Times New Roman" w:cs="Times New Roman" w:hint="eastAsia"/>
          <w:strike/>
          <w:sz w:val="24"/>
          <w:szCs w:val="24"/>
        </w:rPr>
        <w:t>５</w:t>
      </w:r>
      <w:r w:rsidR="003E6BB3" w:rsidRPr="005C5C67">
        <w:rPr>
          <w:rFonts w:ascii="UD デジタル 教科書体 NK-R" w:eastAsia="UD デジタル 教科書体 NK-R" w:hAnsi="Times New Roman" w:cs="Times New Roman" w:hint="eastAsia"/>
          <w:strike/>
          <w:sz w:val="24"/>
          <w:szCs w:val="24"/>
        </w:rPr>
        <w:t>，０００円</w:t>
      </w:r>
    </w:p>
    <w:p w14:paraId="19520B7D" w14:textId="0301FE00" w:rsidR="00FF1AD0" w:rsidRPr="006E41DB" w:rsidRDefault="00F87FD9" w:rsidP="006E41DB">
      <w:pPr>
        <w:spacing w:line="360" w:lineRule="exact"/>
        <w:ind w:left="2520" w:firstLine="840"/>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Ansi="Times New Roman" w:cs="Times New Roman" w:hint="eastAsia"/>
          <w:sz w:val="24"/>
          <w:szCs w:val="24"/>
        </w:rPr>
        <w:t>一</w:t>
      </w:r>
      <w:r w:rsidR="00DE7D4C">
        <w:rPr>
          <w:rFonts w:ascii="UD デジタル 教科書体 NK-R" w:eastAsia="UD デジタル 教科書体 NK-R" w:hAnsi="Times New Roman" w:cs="Times New Roman" w:hint="eastAsia"/>
          <w:sz w:val="24"/>
          <w:szCs w:val="24"/>
        </w:rPr>
        <w:t xml:space="preserve">　</w:t>
      </w:r>
      <w:r w:rsidRPr="005C5C67">
        <w:rPr>
          <w:rFonts w:ascii="UD デジタル 教科書体 NK-R" w:eastAsia="UD デジタル 教科書体 NK-R" w:hAnsi="Times New Roman" w:cs="Times New Roman" w:hint="eastAsia"/>
          <w:sz w:val="24"/>
          <w:szCs w:val="24"/>
        </w:rPr>
        <w:t>律</w:t>
      </w:r>
      <w:r w:rsidR="008D4BA8">
        <w:rPr>
          <w:rFonts w:ascii="UD デジタル 教科書体 NK-R" w:eastAsia="UD デジタル 教科書体 NK-R" w:hAnsi="Times New Roman" w:cs="Times New Roman"/>
          <w:sz w:val="24"/>
          <w:szCs w:val="24"/>
        </w:rPr>
        <w:tab/>
      </w:r>
      <w:r w:rsidR="008D4BA8">
        <w:rPr>
          <w:rFonts w:ascii="UD デジタル 教科書体 NK-R" w:eastAsia="UD デジタル 教科書体 NK-R" w:hAnsi="Times New Roman" w:cs="Times New Roman"/>
          <w:sz w:val="24"/>
          <w:szCs w:val="24"/>
        </w:rPr>
        <w:tab/>
      </w:r>
      <w:r w:rsidR="008D4BA8">
        <w:rPr>
          <w:rFonts w:ascii="UD デジタル 教科書体 NK-R" w:eastAsia="UD デジタル 教科書体 NK-R" w:hAnsi="Times New Roman" w:cs="Times New Roman"/>
          <w:sz w:val="24"/>
          <w:szCs w:val="24"/>
        </w:rPr>
        <w:tab/>
      </w:r>
      <w:r w:rsidR="008D4BA8">
        <w:rPr>
          <w:rFonts w:ascii="UD デジタル 教科書体 NK-R" w:eastAsia="UD デジタル 教科書体 NK-R" w:hAnsi="Times New Roman" w:cs="Times New Roman"/>
          <w:sz w:val="24"/>
          <w:szCs w:val="24"/>
        </w:rPr>
        <w:tab/>
      </w:r>
      <w:r w:rsidRPr="005C5C67">
        <w:rPr>
          <w:rFonts w:ascii="UD デジタル 教科書体 NK-R" w:eastAsia="UD デジタル 教科書体 NK-R" w:hAnsi="Times New Roman" w:cs="Times New Roman" w:hint="eastAsia"/>
          <w:sz w:val="24"/>
          <w:szCs w:val="24"/>
        </w:rPr>
        <w:t>1,000円</w:t>
      </w:r>
    </w:p>
    <w:p w14:paraId="1F6A424A" w14:textId="4305E99E" w:rsidR="00B603BB" w:rsidRPr="00DE7D4C" w:rsidRDefault="008F2F43" w:rsidP="00B603BB">
      <w:pPr>
        <w:spacing w:line="320" w:lineRule="exact"/>
        <w:rPr>
          <w:rFonts w:ascii="UD デジタル 教科書体 NK-R" w:eastAsia="UD デジタル 教科書体 NK-R" w:hAnsi="Times New Roman" w:cs="Times New Roman"/>
          <w:sz w:val="24"/>
          <w:szCs w:val="24"/>
        </w:rPr>
      </w:pPr>
      <w:r w:rsidRPr="00DE7D4C">
        <w:rPr>
          <w:rFonts w:ascii="UD デジタル 教科書体 NK-R" w:eastAsia="UD デジタル 教科書体 NK-R" w:hAnsi="Times New Roman" w:cs="Times New Roman" w:hint="eastAsia"/>
          <w:sz w:val="24"/>
          <w:szCs w:val="24"/>
        </w:rPr>
        <w:t>■</w:t>
      </w:r>
      <w:r w:rsidR="008D4BA8" w:rsidRPr="00DE7D4C">
        <w:rPr>
          <w:rFonts w:ascii="UD デジタル 教科書体 NK-R" w:eastAsia="UD デジタル 教科書体 NK-R" w:hAnsi="Times New Roman" w:cs="Times New Roman" w:hint="eastAsia"/>
          <w:sz w:val="24"/>
          <w:szCs w:val="24"/>
        </w:rPr>
        <w:t>参加</w:t>
      </w:r>
      <w:r w:rsidR="00F05E44">
        <w:rPr>
          <w:rFonts w:ascii="UD デジタル 教科書体 NK-R" w:eastAsia="UD デジタル 教科書体 NK-R" w:hAnsi="Times New Roman" w:cs="Times New Roman" w:hint="eastAsia"/>
          <w:sz w:val="24"/>
          <w:szCs w:val="24"/>
        </w:rPr>
        <w:t>手順</w:t>
      </w:r>
      <w:r w:rsidR="005C5C67" w:rsidRPr="00DE7D4C">
        <w:rPr>
          <w:rFonts w:ascii="UD デジタル 教科書体 NK-R" w:eastAsia="UD デジタル 教科書体 NK-R" w:hAnsi="Times New Roman" w:cs="Times New Roman"/>
          <w:sz w:val="24"/>
          <w:szCs w:val="24"/>
        </w:rPr>
        <w:tab/>
      </w:r>
      <w:r w:rsidR="008D4BA8" w:rsidRPr="00DE7D4C">
        <w:rPr>
          <w:rFonts w:ascii="UD デジタル 教科書体 NK-R" w:eastAsia="UD デジタル 教科書体 NK-R" w:hAnsi="Times New Roman" w:cs="Times New Roman" w:hint="eastAsia"/>
          <w:sz w:val="24"/>
          <w:szCs w:val="24"/>
        </w:rPr>
        <w:t>①</w:t>
      </w:r>
      <w:r w:rsidR="00555D4C">
        <w:rPr>
          <w:rFonts w:ascii="UD デジタル 教科書体 NK-R" w:eastAsia="UD デジタル 教科書体 NK-R" w:hAnsi="Times New Roman" w:cs="Times New Roman" w:hint="eastAsia"/>
          <w:sz w:val="24"/>
          <w:szCs w:val="24"/>
        </w:rPr>
        <w:t xml:space="preserve"> </w:t>
      </w:r>
      <w:r w:rsidR="000643BE">
        <w:rPr>
          <w:rFonts w:ascii="UD デジタル 教科書体 NK-R" w:eastAsia="UD デジタル 教科書体 NK-R" w:hAnsi="Times New Roman" w:cs="Times New Roman" w:hint="eastAsia"/>
          <w:sz w:val="24"/>
          <w:szCs w:val="24"/>
        </w:rPr>
        <w:t>WEB</w:t>
      </w:r>
      <w:r w:rsidR="005C5C67" w:rsidRPr="00DE7D4C">
        <w:rPr>
          <w:rFonts w:ascii="UD デジタル 教科書体 NK-R" w:eastAsia="UD デジタル 教科書体 NK-R" w:hAnsi="Times New Roman" w:cs="Times New Roman" w:hint="eastAsia"/>
          <w:sz w:val="24"/>
          <w:szCs w:val="24"/>
        </w:rPr>
        <w:t>申込フォームから</w:t>
      </w:r>
      <w:r w:rsidR="00B603BB" w:rsidRPr="00DE7D4C">
        <w:rPr>
          <w:rFonts w:ascii="UD デジタル 教科書体 NK-R" w:eastAsia="UD デジタル 教科書体 NK-R" w:hAnsi="Times New Roman" w:cs="Times New Roman" w:hint="eastAsia"/>
          <w:sz w:val="24"/>
          <w:szCs w:val="24"/>
        </w:rPr>
        <w:t>必要事項を記入</w:t>
      </w:r>
      <w:r w:rsidR="00F05E44">
        <w:rPr>
          <w:rFonts w:ascii="UD デジタル 教科書体 NK-R" w:eastAsia="UD デジタル 教科書体 NK-R" w:hAnsi="Times New Roman" w:cs="Times New Roman" w:hint="eastAsia"/>
          <w:sz w:val="24"/>
          <w:szCs w:val="24"/>
        </w:rPr>
        <w:t>のうえ、お申し込み</w:t>
      </w:r>
      <w:r w:rsidR="00B603BB" w:rsidRPr="00DE7D4C">
        <w:rPr>
          <w:rFonts w:ascii="UD デジタル 教科書体 NK-R" w:eastAsia="UD デジタル 教科書体 NK-R" w:hAnsi="Times New Roman" w:cs="Times New Roman" w:hint="eastAsia"/>
          <w:sz w:val="24"/>
          <w:szCs w:val="24"/>
        </w:rPr>
        <w:t>ください</w:t>
      </w:r>
      <w:r w:rsidR="00E6149F">
        <w:rPr>
          <w:rFonts w:ascii="UD デジタル 教科書体 NK-R" w:eastAsia="UD デジタル 教科書体 NK-R" w:hAnsi="Times New Roman" w:cs="Times New Roman" w:hint="eastAsia"/>
          <w:sz w:val="24"/>
          <w:szCs w:val="24"/>
        </w:rPr>
        <w:t>。</w:t>
      </w:r>
    </w:p>
    <w:p w14:paraId="1A370BB2" w14:textId="54E0221F" w:rsidR="00B603BB" w:rsidRPr="00DE7D4C" w:rsidRDefault="00B603BB" w:rsidP="00B603BB">
      <w:pPr>
        <w:spacing w:line="320" w:lineRule="exact"/>
        <w:rPr>
          <w:rFonts w:ascii="UD デジタル 教科書体 NK-R" w:eastAsia="UD デジタル 教科書体 NK-R" w:hAnsi="Times New Roman" w:cs="Times New Roman"/>
          <w:sz w:val="24"/>
          <w:szCs w:val="24"/>
        </w:rPr>
      </w:pPr>
      <w:r w:rsidRPr="00DE7D4C">
        <w:rPr>
          <w:rFonts w:ascii="UD デジタル 教科書体 NK-R" w:eastAsia="UD デジタル 教科書体 NK-R" w:hAnsi="Times New Roman" w:cs="Times New Roman"/>
          <w:sz w:val="24"/>
          <w:szCs w:val="24"/>
        </w:rPr>
        <w:tab/>
      </w:r>
      <w:r w:rsidRPr="00DE7D4C">
        <w:rPr>
          <w:rFonts w:ascii="UD デジタル 教科書体 NK-R" w:eastAsia="UD デジタル 教科書体 NK-R" w:hAnsi="Times New Roman" w:cs="Times New Roman"/>
          <w:sz w:val="24"/>
          <w:szCs w:val="24"/>
        </w:rPr>
        <w:tab/>
      </w:r>
      <w:r w:rsidR="008D4BA8" w:rsidRPr="00DE7D4C">
        <w:rPr>
          <w:rFonts w:ascii="UD デジタル 教科書体 NK-R" w:eastAsia="UD デジタル 教科書体 NK-R" w:hAnsi="Times New Roman" w:cs="Times New Roman" w:hint="eastAsia"/>
          <w:sz w:val="24"/>
          <w:szCs w:val="24"/>
        </w:rPr>
        <w:t>②</w:t>
      </w:r>
      <w:r w:rsidR="00555D4C">
        <w:rPr>
          <w:rFonts w:ascii="UD デジタル 教科書体 NK-R" w:eastAsia="UD デジタル 教科書体 NK-R" w:hAnsi="Times New Roman" w:cs="Times New Roman" w:hint="eastAsia"/>
          <w:sz w:val="24"/>
          <w:szCs w:val="24"/>
        </w:rPr>
        <w:t xml:space="preserve"> </w:t>
      </w:r>
      <w:r w:rsidR="00F63F61" w:rsidRPr="00DE7D4C">
        <w:rPr>
          <w:rFonts w:ascii="UD デジタル 教科書体 NK-R" w:eastAsia="UD デジタル 教科書体 NK-R" w:hAnsi="Times New Roman" w:cs="Times New Roman" w:hint="eastAsia"/>
          <w:sz w:val="24"/>
          <w:szCs w:val="24"/>
        </w:rPr>
        <w:t>期日までに</w:t>
      </w:r>
      <w:r w:rsidRPr="00DE7D4C">
        <w:rPr>
          <w:rFonts w:ascii="UD デジタル 教科書体 NK-R" w:eastAsia="UD デジタル 教科書体 NK-R" w:hAnsi="Times New Roman" w:cs="Times New Roman" w:hint="eastAsia"/>
          <w:sz w:val="24"/>
          <w:szCs w:val="24"/>
        </w:rPr>
        <w:t>参加費を</w:t>
      </w:r>
      <w:r w:rsidR="009D12E6">
        <w:rPr>
          <w:rFonts w:ascii="UD デジタル 教科書体 NK-R" w:eastAsia="UD デジタル 教科書体 NK-R" w:hAnsi="Times New Roman" w:cs="Times New Roman" w:hint="eastAsia"/>
          <w:sz w:val="24"/>
          <w:szCs w:val="24"/>
        </w:rPr>
        <w:t>お振り込み</w:t>
      </w:r>
      <w:r w:rsidRPr="00DE7D4C">
        <w:rPr>
          <w:rFonts w:ascii="UD デジタル 教科書体 NK-R" w:eastAsia="UD デジタル 教科書体 NK-R" w:hAnsi="Times New Roman" w:cs="Times New Roman" w:hint="eastAsia"/>
          <w:sz w:val="24"/>
          <w:szCs w:val="24"/>
        </w:rPr>
        <w:t>ください</w:t>
      </w:r>
      <w:r w:rsidR="00E6149F">
        <w:rPr>
          <w:rFonts w:ascii="UD デジタル 教科書体 NK-R" w:eastAsia="UD デジタル 教科書体 NK-R" w:hAnsi="Times New Roman" w:cs="Times New Roman" w:hint="eastAsia"/>
          <w:sz w:val="24"/>
          <w:szCs w:val="24"/>
        </w:rPr>
        <w:t>。</w:t>
      </w:r>
    </w:p>
    <w:p w14:paraId="1940EB8A" w14:textId="3589E34B" w:rsidR="00B603BB" w:rsidRPr="00DE7D4C" w:rsidRDefault="00B603BB" w:rsidP="00B603BB">
      <w:pPr>
        <w:spacing w:line="320" w:lineRule="exact"/>
        <w:rPr>
          <w:rFonts w:ascii="UD デジタル 教科書体 NK-R" w:eastAsia="UD デジタル 教科書体 NK-R" w:hAnsi="Times New Roman" w:cs="Times New Roman"/>
          <w:sz w:val="24"/>
          <w:szCs w:val="24"/>
        </w:rPr>
      </w:pPr>
      <w:r w:rsidRPr="00DE7D4C">
        <w:rPr>
          <w:rFonts w:ascii="UD デジタル 教科書体 NK-R" w:eastAsia="UD デジタル 教科書体 NK-R" w:hAnsi="Times New Roman" w:cs="Times New Roman"/>
          <w:sz w:val="24"/>
          <w:szCs w:val="24"/>
        </w:rPr>
        <w:tab/>
      </w:r>
      <w:r w:rsidRPr="00DE7D4C">
        <w:rPr>
          <w:rFonts w:ascii="UD デジタル 教科書体 NK-R" w:eastAsia="UD デジタル 教科書体 NK-R" w:hAnsi="Times New Roman" w:cs="Times New Roman"/>
          <w:sz w:val="24"/>
          <w:szCs w:val="24"/>
        </w:rPr>
        <w:tab/>
      </w:r>
      <w:r w:rsidR="008D4BA8" w:rsidRPr="00DE7D4C">
        <w:rPr>
          <w:rFonts w:ascii="UD デジタル 教科書体 NK-R" w:eastAsia="UD デジタル 教科書体 NK-R" w:hAnsi="Times New Roman" w:cs="Times New Roman" w:hint="eastAsia"/>
          <w:sz w:val="24"/>
          <w:szCs w:val="24"/>
        </w:rPr>
        <w:t>③</w:t>
      </w:r>
      <w:r w:rsidR="00555D4C">
        <w:rPr>
          <w:rFonts w:ascii="UD デジタル 教科書体 NK-R" w:eastAsia="UD デジタル 教科書体 NK-R" w:hAnsi="Times New Roman" w:cs="Times New Roman" w:hint="eastAsia"/>
          <w:sz w:val="24"/>
          <w:szCs w:val="24"/>
        </w:rPr>
        <w:t xml:space="preserve"> </w:t>
      </w:r>
      <w:r w:rsidRPr="00DE7D4C">
        <w:rPr>
          <w:rFonts w:ascii="UD デジタル 教科書体 NK-R" w:eastAsia="UD デジタル 教科書体 NK-R" w:hAnsi="Times New Roman" w:cs="Times New Roman" w:hint="eastAsia"/>
          <w:sz w:val="24"/>
          <w:szCs w:val="24"/>
        </w:rPr>
        <w:t>事務局から招待URLを</w:t>
      </w:r>
      <w:r w:rsidR="00F05E44">
        <w:rPr>
          <w:rFonts w:ascii="UD デジタル 教科書体 NK-R" w:eastAsia="UD デジタル 教科書体 NK-R" w:hAnsi="Times New Roman" w:cs="Times New Roman" w:hint="eastAsia"/>
          <w:sz w:val="24"/>
          <w:szCs w:val="24"/>
        </w:rPr>
        <w:t>メールで</w:t>
      </w:r>
      <w:r w:rsidRPr="00DE7D4C">
        <w:rPr>
          <w:rFonts w:ascii="UD デジタル 教科書体 NK-R" w:eastAsia="UD デジタル 教科書体 NK-R" w:hAnsi="Times New Roman" w:cs="Times New Roman" w:hint="eastAsia"/>
          <w:sz w:val="24"/>
          <w:szCs w:val="24"/>
        </w:rPr>
        <w:t>お送りいたします</w:t>
      </w:r>
      <w:r w:rsidR="00E6149F">
        <w:rPr>
          <w:rFonts w:ascii="UD デジタル 教科書体 NK-R" w:eastAsia="UD デジタル 教科書体 NK-R" w:hAnsi="Times New Roman" w:cs="Times New Roman" w:hint="eastAsia"/>
          <w:sz w:val="24"/>
          <w:szCs w:val="24"/>
        </w:rPr>
        <w:t>。</w:t>
      </w:r>
    </w:p>
    <w:p w14:paraId="70730B12" w14:textId="05E17A88" w:rsidR="00B603BB" w:rsidRPr="00F546FA" w:rsidRDefault="007F1888" w:rsidP="00B603BB">
      <w:pPr>
        <w:spacing w:line="320" w:lineRule="exact"/>
        <w:rPr>
          <w:rFonts w:ascii="UD デジタル 教科書体 NK-R" w:eastAsia="UD デジタル 教科書体 NK-R" w:hAnsi="Times New Roman" w:cs="Times New Roman"/>
          <w:sz w:val="24"/>
          <w:szCs w:val="24"/>
        </w:rPr>
      </w:pPr>
      <w:r>
        <w:rPr>
          <w:rFonts w:ascii="UD デジタル 教科書体 NK-R" w:eastAsia="UD デジタル 教科書体 NK-R" w:hAnsi="Times New Roman" w:cs="Times New Roman"/>
          <w:noProof/>
          <w:sz w:val="24"/>
          <w:szCs w:val="24"/>
        </w:rPr>
        <w:drawing>
          <wp:anchor distT="0" distB="0" distL="114300" distR="114300" simplePos="0" relativeHeight="251672576" behindDoc="0" locked="0" layoutInCell="1" allowOverlap="1" wp14:anchorId="5B7DFE23" wp14:editId="6B9E21CE">
            <wp:simplePos x="0" y="0"/>
            <wp:positionH relativeFrom="column">
              <wp:posOffset>4564380</wp:posOffset>
            </wp:positionH>
            <wp:positionV relativeFrom="paragraph">
              <wp:posOffset>144145</wp:posOffset>
            </wp:positionV>
            <wp:extent cx="1094740" cy="10947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stretch>
                      <a:fillRect/>
                    </a:stretch>
                  </pic:blipFill>
                  <pic:spPr>
                    <a:xfrm>
                      <a:off x="0" y="0"/>
                      <a:ext cx="1094740" cy="1094740"/>
                    </a:xfrm>
                    <a:prstGeom prst="rect">
                      <a:avLst/>
                    </a:prstGeom>
                  </pic:spPr>
                </pic:pic>
              </a:graphicData>
            </a:graphic>
            <wp14:sizeRelH relativeFrom="margin">
              <wp14:pctWidth>0</wp14:pctWidth>
            </wp14:sizeRelH>
            <wp14:sizeRelV relativeFrom="margin">
              <wp14:pctHeight>0</wp14:pctHeight>
            </wp14:sizeRelV>
          </wp:anchor>
        </w:drawing>
      </w:r>
      <w:r w:rsidR="00B603BB" w:rsidRPr="00DE7D4C">
        <w:rPr>
          <w:rFonts w:ascii="UD デジタル 教科書体 NK-R" w:eastAsia="UD デジタル 教科書体 NK-R" w:hAnsi="Times New Roman" w:cs="Times New Roman"/>
          <w:sz w:val="24"/>
          <w:szCs w:val="24"/>
        </w:rPr>
        <w:tab/>
      </w:r>
      <w:r w:rsidR="00B603BB" w:rsidRPr="00DE7D4C">
        <w:rPr>
          <w:rFonts w:ascii="UD デジタル 教科書体 NK-R" w:eastAsia="UD デジタル 教科書体 NK-R" w:hAnsi="Times New Roman" w:cs="Times New Roman"/>
          <w:sz w:val="24"/>
          <w:szCs w:val="24"/>
        </w:rPr>
        <w:tab/>
      </w:r>
      <w:r w:rsidR="008D4BA8" w:rsidRPr="00DE7D4C">
        <w:rPr>
          <w:rFonts w:ascii="UD デジタル 教科書体 NK-R" w:eastAsia="UD デジタル 教科書体 NK-R" w:hAnsi="Times New Roman" w:cs="Times New Roman" w:hint="eastAsia"/>
          <w:sz w:val="24"/>
          <w:szCs w:val="24"/>
        </w:rPr>
        <w:t>④</w:t>
      </w:r>
      <w:r w:rsidR="00555D4C">
        <w:rPr>
          <w:rFonts w:ascii="UD デジタル 教科書体 NK-R" w:eastAsia="UD デジタル 教科書体 NK-R" w:hAnsi="Times New Roman" w:cs="Times New Roman" w:hint="eastAsia"/>
          <w:sz w:val="24"/>
          <w:szCs w:val="24"/>
        </w:rPr>
        <w:t xml:space="preserve"> </w:t>
      </w:r>
      <w:r w:rsidR="00B603BB" w:rsidRPr="00DE7D4C">
        <w:rPr>
          <w:rFonts w:ascii="UD デジタル 教科書体 NK-R" w:eastAsia="UD デジタル 教科書体 NK-R" w:hAnsi="Times New Roman" w:cs="Times New Roman" w:hint="eastAsia"/>
          <w:sz w:val="24"/>
          <w:szCs w:val="24"/>
        </w:rPr>
        <w:t>当日、招待URLから</w:t>
      </w:r>
      <w:r w:rsidR="00F63F61" w:rsidRPr="00DE7D4C">
        <w:rPr>
          <w:rFonts w:ascii="UD デジタル 教科書体 NK-R" w:eastAsia="UD デジタル 教科書体 NK-R" w:hAnsi="Times New Roman" w:cs="Times New Roman" w:hint="eastAsia"/>
          <w:sz w:val="24"/>
          <w:szCs w:val="24"/>
        </w:rPr>
        <w:t>ご視聴</w:t>
      </w:r>
      <w:r w:rsidR="00B603BB" w:rsidRPr="00DE7D4C">
        <w:rPr>
          <w:rFonts w:ascii="UD デジタル 教科書体 NK-R" w:eastAsia="UD デジタル 教科書体 NK-R" w:hAnsi="Times New Roman" w:cs="Times New Roman" w:hint="eastAsia"/>
          <w:sz w:val="24"/>
          <w:szCs w:val="24"/>
        </w:rPr>
        <w:t>ください</w:t>
      </w:r>
      <w:r w:rsidR="00E6149F">
        <w:rPr>
          <w:rFonts w:ascii="UD デジタル 教科書体 NK-R" w:eastAsia="UD デジタル 教科書体 NK-R" w:hAnsi="Times New Roman" w:cs="Times New Roman" w:hint="eastAsia"/>
          <w:sz w:val="24"/>
          <w:szCs w:val="24"/>
        </w:rPr>
        <w:t>。</w:t>
      </w:r>
    </w:p>
    <w:p w14:paraId="6E1949B3" w14:textId="2DADCEA3" w:rsidR="008C24F2" w:rsidRPr="00FF1AD0" w:rsidRDefault="00A66DAA" w:rsidP="005C5C67">
      <w:pPr>
        <w:spacing w:line="320" w:lineRule="exact"/>
        <w:rPr>
          <w:rFonts w:ascii="UD デジタル 教科書体 NK-R" w:eastAsia="UD デジタル 教科書体 NK-R" w:hAnsi="Times New Roman" w:cs="Times New Roman"/>
          <w:sz w:val="24"/>
          <w:szCs w:val="24"/>
        </w:rPr>
      </w:pPr>
      <w:r>
        <w:rPr>
          <w:rFonts w:ascii="UD デジタル 教科書体 NK-R" w:eastAsia="UD デジタル 教科書体 NK-R"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5AF05959" wp14:editId="4712313B">
                <wp:simplePos x="0" y="0"/>
                <wp:positionH relativeFrom="margin">
                  <wp:posOffset>1097280</wp:posOffset>
                </wp:positionH>
                <wp:positionV relativeFrom="paragraph">
                  <wp:posOffset>5715</wp:posOffset>
                </wp:positionV>
                <wp:extent cx="3189605" cy="982448"/>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3189605" cy="982448"/>
                        </a:xfrm>
                        <a:prstGeom prst="rect">
                          <a:avLst/>
                        </a:prstGeom>
                        <a:solidFill>
                          <a:schemeClr val="lt1"/>
                        </a:solidFill>
                        <a:ln w="6350">
                          <a:solidFill>
                            <a:prstClr val="black"/>
                          </a:solidFill>
                        </a:ln>
                      </wps:spPr>
                      <wps:txbx>
                        <w:txbxContent>
                          <w:p w14:paraId="51258309" w14:textId="7E518399" w:rsidR="0052477E" w:rsidRPr="00F546FA" w:rsidRDefault="008D4BA8" w:rsidP="0029146B">
                            <w:pPr>
                              <w:pStyle w:val="HTML"/>
                              <w:shd w:val="clear" w:color="auto" w:fill="FFFFFF"/>
                              <w:rPr>
                                <w:rFonts w:ascii="UD デジタル 教科書体 NK-R" w:eastAsia="UD デジタル 教科書体 NK-R" w:hAnsi="Times New Roman" w:cs="Times New Roman"/>
                              </w:rPr>
                            </w:pPr>
                            <w:r w:rsidRPr="00D8278C">
                              <w:rPr>
                                <w:rFonts w:ascii="UD デジタル 教科書体 NK-R" w:eastAsia="UD デジタル 教科書体 NK-R" w:hint="eastAsia"/>
                                <w:spacing w:val="24"/>
                                <w:fitText w:val="1438" w:id="-1998773248"/>
                              </w:rPr>
                              <w:t>申込フォー</w:t>
                            </w:r>
                            <w:r w:rsidRPr="00D8278C">
                              <w:rPr>
                                <w:rFonts w:ascii="UD デジタル 教科書体 NK-R" w:eastAsia="UD デジタル 教科書体 NK-R" w:hint="eastAsia"/>
                                <w:fitText w:val="1438" w:id="-1998773248"/>
                              </w:rPr>
                              <w:t>ム</w:t>
                            </w:r>
                            <w:r w:rsidRPr="00D8278C">
                              <w:rPr>
                                <w:rFonts w:ascii="UD デジタル 教科書体 NK-R" w:eastAsia="UD デジタル 教科書体 NK-R" w:hint="eastAsia"/>
                              </w:rPr>
                              <w:t xml:space="preserve">　</w:t>
                            </w:r>
                            <w:r w:rsidR="00506296" w:rsidRPr="00D8278C">
                              <w:rPr>
                                <w:rFonts w:ascii="UD デジタル 教科書体 NK-R" w:eastAsia="UD デジタル 教科書体 NK-R" w:hint="eastAsia"/>
                              </w:rPr>
                              <w:t>URL</w:t>
                            </w:r>
                            <w:r w:rsidR="00506296" w:rsidRPr="00DE7D4C">
                              <w:rPr>
                                <w:rFonts w:ascii="UD デジタル 教科書体 NK-R" w:eastAsia="UD デジタル 教科書体 NK-R" w:hint="eastAsia"/>
                              </w:rPr>
                              <w:t xml:space="preserve">　</w:t>
                            </w:r>
                            <w:r w:rsidR="00417F27">
                              <w:rPr>
                                <w:rFonts w:ascii="UD デジタル 教科書体 NK-R" w:eastAsia="UD デジタル 教科書体 NK-R" w:hint="eastAsia"/>
                              </w:rPr>
                              <w:t>：</w:t>
                            </w:r>
                            <w:r w:rsidR="007F1888">
                              <w:rPr>
                                <w:rFonts w:ascii="UD デジタル 教科書体 NK-R" w:eastAsia="UD デジタル 教科書体 NK-R" w:hint="eastAsia"/>
                              </w:rPr>
                              <w:t xml:space="preserve">　</w:t>
                            </w:r>
                            <w:hyperlink r:id="rId10" w:history="1">
                              <w:r w:rsidR="007F1888" w:rsidRPr="007F1888">
                                <w:rPr>
                                  <w:rStyle w:val="a9"/>
                                  <w:rFonts w:ascii="UD デジタル 教科書体 NK-R" w:eastAsia="UD デジタル 教科書体 NK-R" w:cs="ＭＳ ゴシック" w:hint="eastAsia"/>
                                </w:rPr>
                                <w:t>こちらのリンクまで</w:t>
                              </w:r>
                            </w:hyperlink>
                          </w:p>
                          <w:p w14:paraId="718B5FE8" w14:textId="30E2AC59" w:rsidR="008D4BA8" w:rsidRPr="00DE7D4C" w:rsidRDefault="008D4BA8" w:rsidP="008D4BA8">
                            <w:pPr>
                              <w:spacing w:line="360" w:lineRule="exact"/>
                              <w:rPr>
                                <w:rFonts w:ascii="UD デジタル 教科書体 NK-R" w:eastAsia="UD デジタル 教科書体 NK-R" w:hAnsi="Times New Roman" w:cs="Times New Roman"/>
                                <w:kern w:val="0"/>
                                <w:sz w:val="24"/>
                                <w:szCs w:val="24"/>
                              </w:rPr>
                            </w:pPr>
                            <w:r w:rsidRPr="00D8278C">
                              <w:rPr>
                                <w:rFonts w:ascii="UD デジタル 教科書体 NK-R" w:eastAsia="UD デジタル 教科書体 NK-R" w:hAnsi="Times New Roman" w:cs="Times New Roman" w:hint="eastAsia"/>
                                <w:kern w:val="0"/>
                                <w:sz w:val="24"/>
                                <w:szCs w:val="24"/>
                              </w:rPr>
                              <w:t>申込期日</w:t>
                            </w:r>
                            <w:r w:rsidR="004E726F" w:rsidRPr="00D8278C">
                              <w:rPr>
                                <w:rFonts w:ascii="UD デジタル 教科書体 NK-R" w:eastAsia="UD デジタル 教科書体 NK-R" w:hAnsi="Times New Roman" w:cs="Times New Roman" w:hint="eastAsia"/>
                                <w:kern w:val="0"/>
                                <w:sz w:val="24"/>
                                <w:szCs w:val="24"/>
                              </w:rPr>
                              <w:t>・</w:t>
                            </w:r>
                            <w:r w:rsidRPr="00D8278C">
                              <w:rPr>
                                <w:rFonts w:ascii="UD デジタル 教科書体 NK-R" w:eastAsia="UD デジタル 教科書体 NK-R" w:hAnsi="Times New Roman" w:cs="Times New Roman" w:hint="eastAsia"/>
                                <w:kern w:val="0"/>
                                <w:sz w:val="24"/>
                                <w:szCs w:val="24"/>
                              </w:rPr>
                              <w:t>振込期日</w:t>
                            </w:r>
                            <w:r w:rsidRPr="00DE7D4C">
                              <w:rPr>
                                <w:rFonts w:ascii="UD デジタル 教科書体 NK-R" w:eastAsia="UD デジタル 教科書体 NK-R" w:hAnsi="Times New Roman" w:cs="Times New Roman" w:hint="eastAsia"/>
                                <w:kern w:val="0"/>
                                <w:sz w:val="24"/>
                                <w:szCs w:val="24"/>
                              </w:rPr>
                              <w:t xml:space="preserve">　</w:t>
                            </w:r>
                            <w:r w:rsidRPr="00DE7D4C">
                              <w:rPr>
                                <w:rFonts w:ascii="UD デジタル 教科書体 NK-R" w:eastAsia="UD デジタル 教科書体 NK-R" w:hAnsi="Times New Roman" w:cs="Times New Roman" w:hint="eastAsia"/>
                                <w:sz w:val="24"/>
                                <w:szCs w:val="24"/>
                              </w:rPr>
                              <w:t xml:space="preserve">：　</w:t>
                            </w:r>
                            <w:r w:rsidR="00C81FAC">
                              <w:rPr>
                                <w:rFonts w:ascii="UD デジタル 教科書体 NK-R" w:eastAsia="UD デジタル 教科書体 NK-R" w:hAnsi="Times New Roman" w:cs="Times New Roman" w:hint="eastAsia"/>
                                <w:sz w:val="24"/>
                                <w:szCs w:val="24"/>
                              </w:rPr>
                              <w:t>２</w:t>
                            </w:r>
                            <w:r w:rsidRPr="00DE7D4C">
                              <w:rPr>
                                <w:rFonts w:ascii="UD デジタル 教科書体 NK-R" w:eastAsia="UD デジタル 教科書体 NK-R" w:hAnsi="Times New Roman" w:cs="Times New Roman" w:hint="eastAsia"/>
                                <w:sz w:val="24"/>
                                <w:szCs w:val="24"/>
                              </w:rPr>
                              <w:t>月</w:t>
                            </w:r>
                            <w:r w:rsidR="00CB669D">
                              <w:rPr>
                                <w:rFonts w:ascii="UD デジタル 教科書体 NK-R" w:eastAsia="UD デジタル 教科書体 NK-R" w:hAnsi="Times New Roman" w:cs="Times New Roman"/>
                                <w:sz w:val="24"/>
                                <w:szCs w:val="24"/>
                              </w:rPr>
                              <w:t>4</w:t>
                            </w:r>
                            <w:r w:rsidRPr="00DE7D4C">
                              <w:rPr>
                                <w:rFonts w:ascii="UD デジタル 教科書体 NK-R" w:eastAsia="UD デジタル 教科書体 NK-R" w:hAnsi="Times New Roman" w:cs="Times New Roman" w:hint="eastAsia"/>
                                <w:sz w:val="24"/>
                                <w:szCs w:val="24"/>
                              </w:rPr>
                              <w:t>日</w:t>
                            </w:r>
                            <w:r w:rsidR="009D12E6">
                              <w:rPr>
                                <w:rFonts w:ascii="UD デジタル 教科書体 NK-R" w:eastAsia="UD デジタル 教科書体 NK-R" w:hAnsi="Times New Roman" w:cs="Times New Roman" w:hint="eastAsia"/>
                                <w:sz w:val="24"/>
                                <w:szCs w:val="24"/>
                              </w:rPr>
                              <w:t>（</w:t>
                            </w:r>
                            <w:r w:rsidR="00CB669D">
                              <w:rPr>
                                <w:rFonts w:ascii="UD デジタル 教科書体 NK-R" w:eastAsia="UD デジタル 教科書体 NK-R" w:hAnsi="Times New Roman" w:cs="Times New Roman" w:hint="eastAsia"/>
                                <w:sz w:val="24"/>
                                <w:szCs w:val="24"/>
                              </w:rPr>
                              <w:t>金</w:t>
                            </w:r>
                            <w:r w:rsidR="009D12E6">
                              <w:rPr>
                                <w:rFonts w:ascii="UD デジタル 教科書体 NK-R" w:eastAsia="UD デジタル 教科書体 NK-R" w:hAnsi="Times New Roman" w:cs="Times New Roman" w:hint="eastAsia"/>
                                <w:sz w:val="24"/>
                                <w:szCs w:val="24"/>
                              </w:rPr>
                              <w:t>）</w:t>
                            </w:r>
                            <w:r w:rsidRPr="00DE7D4C">
                              <w:rPr>
                                <w:rFonts w:ascii="UD デジタル 教科書体 NK-R" w:eastAsia="UD デジタル 教科書体 NK-R" w:hAnsi="Times New Roman" w:cs="Times New Roman"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05959" id="_x0000_t202" coordsize="21600,21600" o:spt="202" path="m,l,21600r21600,l21600,xe">
                <v:stroke joinstyle="miter"/>
                <v:path gradientshapeok="t" o:connecttype="rect"/>
              </v:shapetype>
              <v:shape id="テキスト ボックス 7" o:spid="_x0000_s1027" type="#_x0000_t202" style="position:absolute;left:0;text-align:left;margin-left:86.4pt;margin-top:.45pt;width:251.15pt;height:7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FOwIAAIMEAAAOAAAAZHJzL2Uyb0RvYy54bWysVE2P2jAQvVfqf7B8LwksU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" fillcolor="white [3201]" strokeweight=".5pt">
                <v:textbox>
                  <w:txbxContent>
                    <w:p w14:paraId="51258309" w14:textId="7E518399" w:rsidR="0052477E" w:rsidRPr="00F546FA" w:rsidRDefault="008D4BA8" w:rsidP="0029146B">
                      <w:pPr>
                        <w:pStyle w:val="HTML"/>
                        <w:shd w:val="clear" w:color="auto" w:fill="FFFFFF"/>
                        <w:rPr>
                          <w:rFonts w:ascii="UD デジタル 教科書体 NK-R" w:eastAsia="UD デジタル 教科書体 NK-R" w:hAnsi="Times New Roman" w:cs="Times New Roman"/>
                        </w:rPr>
                      </w:pPr>
                      <w:r w:rsidRPr="00D8278C">
                        <w:rPr>
                          <w:rFonts w:ascii="UD デジタル 教科書体 NK-R" w:eastAsia="UD デジタル 教科書体 NK-R" w:hint="eastAsia"/>
                          <w:spacing w:val="24"/>
                          <w:fitText w:val="1438" w:id="-1998773248"/>
                        </w:rPr>
                        <w:t>申込フォー</w:t>
                      </w:r>
                      <w:r w:rsidRPr="00D8278C">
                        <w:rPr>
                          <w:rFonts w:ascii="UD デジタル 教科書体 NK-R" w:eastAsia="UD デジタル 教科書体 NK-R" w:hint="eastAsia"/>
                          <w:fitText w:val="1438" w:id="-1998773248"/>
                        </w:rPr>
                        <w:t>ム</w:t>
                      </w:r>
                      <w:r w:rsidRPr="00D8278C">
                        <w:rPr>
                          <w:rFonts w:ascii="UD デジタル 教科書体 NK-R" w:eastAsia="UD デジタル 教科書体 NK-R" w:hint="eastAsia"/>
                        </w:rPr>
                        <w:t xml:space="preserve">　</w:t>
                      </w:r>
                      <w:r w:rsidR="00506296" w:rsidRPr="00D8278C">
                        <w:rPr>
                          <w:rFonts w:ascii="UD デジタル 教科書体 NK-R" w:eastAsia="UD デジタル 教科書体 NK-R" w:hint="eastAsia"/>
                        </w:rPr>
                        <w:t>URL</w:t>
                      </w:r>
                      <w:r w:rsidR="00506296" w:rsidRPr="00DE7D4C">
                        <w:rPr>
                          <w:rFonts w:ascii="UD デジタル 教科書体 NK-R" w:eastAsia="UD デジタル 教科書体 NK-R" w:hint="eastAsia"/>
                        </w:rPr>
                        <w:t xml:space="preserve">　</w:t>
                      </w:r>
                      <w:r w:rsidR="00417F27">
                        <w:rPr>
                          <w:rFonts w:ascii="UD デジタル 教科書体 NK-R" w:eastAsia="UD デジタル 教科書体 NK-R" w:hint="eastAsia"/>
                        </w:rPr>
                        <w:t>：</w:t>
                      </w:r>
                      <w:r w:rsidR="007F1888">
                        <w:rPr>
                          <w:rFonts w:ascii="UD デジタル 教科書体 NK-R" w:eastAsia="UD デジタル 教科書体 NK-R" w:hint="eastAsia"/>
                        </w:rPr>
                        <w:t xml:space="preserve">　</w:t>
                      </w:r>
                      <w:hyperlink r:id="rId11" w:history="1">
                        <w:r w:rsidR="007F1888" w:rsidRPr="007F1888">
                          <w:rPr>
                            <w:rStyle w:val="a9"/>
                            <w:rFonts w:ascii="UD デジタル 教科書体 NK-R" w:eastAsia="UD デジタル 教科書体 NK-R" w:cs="ＭＳ ゴシック" w:hint="eastAsia"/>
                          </w:rPr>
                          <w:t>こちらのリンクまで</w:t>
                        </w:r>
                      </w:hyperlink>
                    </w:p>
                    <w:p w14:paraId="718B5FE8" w14:textId="30E2AC59" w:rsidR="008D4BA8" w:rsidRPr="00DE7D4C" w:rsidRDefault="008D4BA8" w:rsidP="008D4BA8">
                      <w:pPr>
                        <w:spacing w:line="360" w:lineRule="exact"/>
                        <w:rPr>
                          <w:rFonts w:ascii="UD デジタル 教科書体 NK-R" w:eastAsia="UD デジタル 教科書体 NK-R" w:hAnsi="Times New Roman" w:cs="Times New Roman"/>
                          <w:kern w:val="0"/>
                          <w:sz w:val="24"/>
                          <w:szCs w:val="24"/>
                        </w:rPr>
                      </w:pPr>
                      <w:r w:rsidRPr="00D8278C">
                        <w:rPr>
                          <w:rFonts w:ascii="UD デジタル 教科書体 NK-R" w:eastAsia="UD デジタル 教科書体 NK-R" w:hAnsi="Times New Roman" w:cs="Times New Roman" w:hint="eastAsia"/>
                          <w:kern w:val="0"/>
                          <w:sz w:val="24"/>
                          <w:szCs w:val="24"/>
                        </w:rPr>
                        <w:t>申込期日</w:t>
                      </w:r>
                      <w:r w:rsidR="004E726F" w:rsidRPr="00D8278C">
                        <w:rPr>
                          <w:rFonts w:ascii="UD デジタル 教科書体 NK-R" w:eastAsia="UD デジタル 教科書体 NK-R" w:hAnsi="Times New Roman" w:cs="Times New Roman" w:hint="eastAsia"/>
                          <w:kern w:val="0"/>
                          <w:sz w:val="24"/>
                          <w:szCs w:val="24"/>
                        </w:rPr>
                        <w:t>・</w:t>
                      </w:r>
                      <w:r w:rsidRPr="00D8278C">
                        <w:rPr>
                          <w:rFonts w:ascii="UD デジタル 教科書体 NK-R" w:eastAsia="UD デジタル 教科書体 NK-R" w:hAnsi="Times New Roman" w:cs="Times New Roman" w:hint="eastAsia"/>
                          <w:kern w:val="0"/>
                          <w:sz w:val="24"/>
                          <w:szCs w:val="24"/>
                        </w:rPr>
                        <w:t>振込期日</w:t>
                      </w:r>
                      <w:r w:rsidRPr="00DE7D4C">
                        <w:rPr>
                          <w:rFonts w:ascii="UD デジタル 教科書体 NK-R" w:eastAsia="UD デジタル 教科書体 NK-R" w:hAnsi="Times New Roman" w:cs="Times New Roman" w:hint="eastAsia"/>
                          <w:kern w:val="0"/>
                          <w:sz w:val="24"/>
                          <w:szCs w:val="24"/>
                        </w:rPr>
                        <w:t xml:space="preserve">　</w:t>
                      </w:r>
                      <w:r w:rsidRPr="00DE7D4C">
                        <w:rPr>
                          <w:rFonts w:ascii="UD デジタル 教科書体 NK-R" w:eastAsia="UD デジタル 教科書体 NK-R" w:hAnsi="Times New Roman" w:cs="Times New Roman" w:hint="eastAsia"/>
                          <w:sz w:val="24"/>
                          <w:szCs w:val="24"/>
                        </w:rPr>
                        <w:t xml:space="preserve">：　</w:t>
                      </w:r>
                      <w:r w:rsidR="00C81FAC">
                        <w:rPr>
                          <w:rFonts w:ascii="UD デジタル 教科書体 NK-R" w:eastAsia="UD デジタル 教科書体 NK-R" w:hAnsi="Times New Roman" w:cs="Times New Roman" w:hint="eastAsia"/>
                          <w:sz w:val="24"/>
                          <w:szCs w:val="24"/>
                        </w:rPr>
                        <w:t>２</w:t>
                      </w:r>
                      <w:r w:rsidRPr="00DE7D4C">
                        <w:rPr>
                          <w:rFonts w:ascii="UD デジタル 教科書体 NK-R" w:eastAsia="UD デジタル 教科書体 NK-R" w:hAnsi="Times New Roman" w:cs="Times New Roman" w:hint="eastAsia"/>
                          <w:sz w:val="24"/>
                          <w:szCs w:val="24"/>
                        </w:rPr>
                        <w:t>月</w:t>
                      </w:r>
                      <w:r w:rsidR="00CB669D">
                        <w:rPr>
                          <w:rFonts w:ascii="UD デジタル 教科書体 NK-R" w:eastAsia="UD デジタル 教科書体 NK-R" w:hAnsi="Times New Roman" w:cs="Times New Roman"/>
                          <w:sz w:val="24"/>
                          <w:szCs w:val="24"/>
                        </w:rPr>
                        <w:t>4</w:t>
                      </w:r>
                      <w:r w:rsidRPr="00DE7D4C">
                        <w:rPr>
                          <w:rFonts w:ascii="UD デジタル 教科書体 NK-R" w:eastAsia="UD デジタル 教科書体 NK-R" w:hAnsi="Times New Roman" w:cs="Times New Roman" w:hint="eastAsia"/>
                          <w:sz w:val="24"/>
                          <w:szCs w:val="24"/>
                        </w:rPr>
                        <w:t>日</w:t>
                      </w:r>
                      <w:r w:rsidR="009D12E6">
                        <w:rPr>
                          <w:rFonts w:ascii="UD デジタル 教科書体 NK-R" w:eastAsia="UD デジタル 教科書体 NK-R" w:hAnsi="Times New Roman" w:cs="Times New Roman" w:hint="eastAsia"/>
                          <w:sz w:val="24"/>
                          <w:szCs w:val="24"/>
                        </w:rPr>
                        <w:t>（</w:t>
                      </w:r>
                      <w:r w:rsidR="00CB669D">
                        <w:rPr>
                          <w:rFonts w:ascii="UD デジタル 教科書体 NK-R" w:eastAsia="UD デジタル 教科書体 NK-R" w:hAnsi="Times New Roman" w:cs="Times New Roman" w:hint="eastAsia"/>
                          <w:sz w:val="24"/>
                          <w:szCs w:val="24"/>
                        </w:rPr>
                        <w:t>金</w:t>
                      </w:r>
                      <w:r w:rsidR="009D12E6">
                        <w:rPr>
                          <w:rFonts w:ascii="UD デジタル 教科書体 NK-R" w:eastAsia="UD デジタル 教科書体 NK-R" w:hAnsi="Times New Roman" w:cs="Times New Roman" w:hint="eastAsia"/>
                          <w:sz w:val="24"/>
                          <w:szCs w:val="24"/>
                        </w:rPr>
                        <w:t>）</w:t>
                      </w:r>
                      <w:r w:rsidRPr="00DE7D4C">
                        <w:rPr>
                          <w:rFonts w:ascii="UD デジタル 教科書体 NK-R" w:eastAsia="UD デジタル 教科書体 NK-R" w:hAnsi="Times New Roman" w:cs="Times New Roman" w:hint="eastAsia"/>
                          <w:sz w:val="24"/>
                          <w:szCs w:val="24"/>
                        </w:rPr>
                        <w:t xml:space="preserve">　</w:t>
                      </w:r>
                    </w:p>
                  </w:txbxContent>
                </v:textbox>
                <w10:wrap anchorx="margin"/>
              </v:shape>
            </w:pict>
          </mc:Fallback>
        </mc:AlternateContent>
      </w:r>
      <w:r w:rsidR="00C862F4">
        <w:rPr>
          <w:noProof/>
        </w:rPr>
        <w:drawing>
          <wp:inline distT="0" distB="0" distL="0" distR="0" wp14:anchorId="0CE1902B" wp14:editId="328B5818">
            <wp:extent cx="4284980" cy="4284980"/>
            <wp:effectExtent l="0" t="0" r="127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980" cy="4284980"/>
                    </a:xfrm>
                    <a:prstGeom prst="rect">
                      <a:avLst/>
                    </a:prstGeom>
                    <a:noFill/>
                    <a:ln>
                      <a:noFill/>
                    </a:ln>
                  </pic:spPr>
                </pic:pic>
              </a:graphicData>
            </a:graphic>
          </wp:inline>
        </w:drawing>
      </w:r>
    </w:p>
    <w:p w14:paraId="6C4C1980" w14:textId="3908E6C4" w:rsidR="008D4BA8" w:rsidRDefault="00B603BB" w:rsidP="005C5C67">
      <w:pPr>
        <w:spacing w:line="320" w:lineRule="exact"/>
        <w:rPr>
          <w:rFonts w:ascii="UD デジタル 教科書体 NK-R" w:eastAsia="UD デジタル 教科書体 NK-R" w:hAnsi="Times New Roman" w:cs="Times New Roman"/>
          <w:sz w:val="24"/>
          <w:szCs w:val="24"/>
        </w:rPr>
      </w:pPr>
      <w:r>
        <w:rPr>
          <w:rFonts w:ascii="UD デジタル 教科書体 NK-R" w:eastAsia="UD デジタル 教科書体 NK-R" w:hAnsi="Times New Roman" w:cs="Times New Roman"/>
          <w:sz w:val="24"/>
          <w:szCs w:val="24"/>
        </w:rPr>
        <w:tab/>
      </w:r>
      <w:r>
        <w:rPr>
          <w:rFonts w:ascii="UD デジタル 教科書体 NK-R" w:eastAsia="UD デジタル 教科書体 NK-R" w:hAnsi="Times New Roman" w:cs="Times New Roman" w:hint="eastAsia"/>
          <w:sz w:val="24"/>
          <w:szCs w:val="24"/>
        </w:rPr>
        <w:t xml:space="preserve">　</w:t>
      </w:r>
    </w:p>
    <w:p w14:paraId="1515B94A" w14:textId="676AEDA6" w:rsidR="008D4BA8" w:rsidRDefault="008D4BA8" w:rsidP="005C5C67">
      <w:pPr>
        <w:spacing w:line="320" w:lineRule="exact"/>
        <w:rPr>
          <w:rFonts w:ascii="UD デジタル 教科書体 NK-R" w:eastAsia="UD デジタル 教科書体 NK-R" w:hAnsi="Times New Roman" w:cs="Times New Roman"/>
          <w:sz w:val="24"/>
          <w:szCs w:val="24"/>
        </w:rPr>
      </w:pPr>
    </w:p>
    <w:p w14:paraId="188C678A" w14:textId="6114A639" w:rsidR="008D4BA8" w:rsidRDefault="008D4BA8" w:rsidP="005C5C67">
      <w:pPr>
        <w:spacing w:line="320" w:lineRule="exact"/>
        <w:rPr>
          <w:rFonts w:ascii="UD デジタル 教科書体 NK-R" w:eastAsia="UD デジタル 教科書体 NK-R" w:hAnsi="Times New Roman" w:cs="Times New Roman"/>
          <w:sz w:val="24"/>
          <w:szCs w:val="24"/>
        </w:rPr>
      </w:pPr>
    </w:p>
    <w:p w14:paraId="30FB1978" w14:textId="26AB8627" w:rsidR="008D4BA8" w:rsidRDefault="008D4BA8" w:rsidP="005C5C67">
      <w:pPr>
        <w:spacing w:line="320" w:lineRule="exact"/>
        <w:rPr>
          <w:rFonts w:ascii="UD デジタル 教科書体 NK-R" w:eastAsia="UD デジタル 教科書体 NK-R" w:hAnsi="Times New Roman" w:cs="Times New Roman"/>
          <w:sz w:val="24"/>
          <w:szCs w:val="24"/>
        </w:rPr>
      </w:pPr>
    </w:p>
    <w:p w14:paraId="574D7423" w14:textId="3626756B" w:rsidR="00A66DAA" w:rsidRDefault="00A66DAA" w:rsidP="005C5C67">
      <w:pPr>
        <w:spacing w:line="320" w:lineRule="exact"/>
        <w:rPr>
          <w:rFonts w:ascii="UD デジタル 教科書体 NK-R" w:eastAsia="UD デジタル 教科書体 NK-R" w:hAnsi="Times New Roman" w:cs="Times New Roman"/>
          <w:sz w:val="24"/>
          <w:szCs w:val="24"/>
        </w:rPr>
      </w:pPr>
      <w:r w:rsidRPr="00A66DAA">
        <w:rPr>
          <w:rFonts w:ascii="UD デジタル 教科書体 NK-R" w:eastAsia="UD デジタル 教科書体 NK-R" w:hAnsi="Times New Roman" w:cs="Times New Roman" w:hint="eastAsia"/>
          <w:sz w:val="24"/>
          <w:szCs w:val="24"/>
        </w:rPr>
        <w:t>＊スマートフォンの設定によってはURLから接続できませんのでQRコードをご利用ください</w:t>
      </w:r>
      <w:r w:rsidR="00E6149F">
        <w:rPr>
          <w:rFonts w:ascii="UD デジタル 教科書体 NK-R" w:eastAsia="UD デジタル 教科書体 NK-R" w:hAnsi="Times New Roman" w:cs="Times New Roman" w:hint="eastAsia"/>
          <w:sz w:val="24"/>
          <w:szCs w:val="24"/>
        </w:rPr>
        <w:t>。</w:t>
      </w:r>
    </w:p>
    <w:p w14:paraId="1DC6A0D9" w14:textId="64237FAE" w:rsidR="00DE7D4C" w:rsidRDefault="00A66DAA" w:rsidP="005C5C67">
      <w:pPr>
        <w:spacing w:line="320" w:lineRule="exact"/>
        <w:rPr>
          <w:rFonts w:ascii="UD デジタル 教科書体 NK-R" w:eastAsia="UD デジタル 教科書体 NK-R" w:hAnsi="Times New Roman" w:cs="Times New Roman"/>
          <w:sz w:val="24"/>
          <w:szCs w:val="24"/>
        </w:rPr>
      </w:pPr>
      <w:r w:rsidRPr="005C5C67">
        <w:rPr>
          <w:rFonts w:ascii="UD デジタル 教科書体 NK-R" w:eastAsia="UD デジタル 教科書体 NK-R" w:hint="eastAsia"/>
          <w:noProof/>
          <w:sz w:val="24"/>
          <w:szCs w:val="24"/>
        </w:rPr>
        <mc:AlternateContent>
          <mc:Choice Requires="wps">
            <w:drawing>
              <wp:anchor distT="0" distB="0" distL="114300" distR="114300" simplePos="0" relativeHeight="251662336" behindDoc="0" locked="0" layoutInCell="1" allowOverlap="1" wp14:anchorId="34FEB0B4" wp14:editId="015D520A">
                <wp:simplePos x="0" y="0"/>
                <wp:positionH relativeFrom="column">
                  <wp:posOffset>3141345</wp:posOffset>
                </wp:positionH>
                <wp:positionV relativeFrom="paragraph">
                  <wp:posOffset>140970</wp:posOffset>
                </wp:positionV>
                <wp:extent cx="3110230" cy="1364760"/>
                <wp:effectExtent l="0" t="0" r="13970" b="26035"/>
                <wp:wrapNone/>
                <wp:docPr id="2" name="テキスト ボックス 2"/>
                <wp:cNvGraphicFramePr/>
                <a:graphic xmlns:a="http://schemas.openxmlformats.org/drawingml/2006/main">
                  <a:graphicData uri="http://schemas.microsoft.com/office/word/2010/wordprocessingShape">
                    <wps:wsp>
                      <wps:cNvSpPr txBox="1"/>
                      <wps:spPr>
                        <a:xfrm>
                          <a:off x="0" y="0"/>
                          <a:ext cx="3110230" cy="1364760"/>
                        </a:xfrm>
                        <a:prstGeom prst="rect">
                          <a:avLst/>
                        </a:prstGeom>
                        <a:solidFill>
                          <a:schemeClr val="lt1"/>
                        </a:solidFill>
                        <a:ln w="6350">
                          <a:solidFill>
                            <a:prstClr val="black"/>
                          </a:solidFill>
                        </a:ln>
                      </wps:spPr>
                      <wps:txbx>
                        <w:txbxContent>
                          <w:p w14:paraId="434A9343" w14:textId="6146B2E9" w:rsidR="006E41DB" w:rsidRDefault="00D221DE" w:rsidP="00D221DE">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w:t>
                            </w:r>
                            <w:r w:rsidR="006E41DB">
                              <w:rPr>
                                <w:rFonts w:ascii="UD デジタル 教科書体 NK-R" w:eastAsia="UD デジタル 教科書体 NK-R" w:hAnsi="HG丸ｺﾞｼｯｸM-PRO" w:hint="eastAsia"/>
                                <w:sz w:val="20"/>
                                <w:szCs w:val="20"/>
                              </w:rPr>
                              <w:t>連絡先〕</w:t>
                            </w:r>
                          </w:p>
                          <w:p w14:paraId="40C8A9AA" w14:textId="704A8E8D" w:rsidR="00D221DE" w:rsidRPr="007C2A62" w:rsidRDefault="001E41A8" w:rsidP="00D221DE">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兵庫県</w:t>
                            </w:r>
                            <w:r w:rsidR="007C2A62" w:rsidRPr="007C2A62">
                              <w:rPr>
                                <w:rFonts w:ascii="UD デジタル 教科書体 NK-R" w:eastAsia="UD デジタル 教科書体 NK-R" w:hAnsi="HG丸ｺﾞｼｯｸM-PRO" w:hint="eastAsia"/>
                                <w:sz w:val="20"/>
                                <w:szCs w:val="20"/>
                              </w:rPr>
                              <w:t>社会就労センター協議会</w:t>
                            </w:r>
                            <w:r w:rsidR="00506296" w:rsidRPr="007C2A62">
                              <w:rPr>
                                <w:rFonts w:ascii="UD デジタル 教科書体 NK-R" w:eastAsia="UD デジタル 教科書体 NK-R" w:hAnsi="HG丸ｺﾞｼｯｸM-PRO" w:hint="eastAsia"/>
                                <w:sz w:val="20"/>
                                <w:szCs w:val="20"/>
                              </w:rPr>
                              <w:t xml:space="preserve"> 事務局</w:t>
                            </w:r>
                          </w:p>
                          <w:p w14:paraId="436B6378" w14:textId="442DCD23" w:rsidR="00D221DE" w:rsidRPr="007C2A62" w:rsidRDefault="001E41A8" w:rsidP="007C2A62">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神戸市中央区坂口通2-1-1　兵庫県福祉センター６階</w:t>
                            </w:r>
                          </w:p>
                          <w:p w14:paraId="09D3BB5A" w14:textId="29CCFB41" w:rsidR="00D221DE" w:rsidRPr="007C2A62" w:rsidRDefault="00D221DE" w:rsidP="007C2A62">
                            <w:pPr>
                              <w:jc w:val="left"/>
                              <w:rPr>
                                <w:rFonts w:ascii="UD デジタル 教科書体 NK-R" w:eastAsia="UD デジタル 教科書体 NK-R"/>
                                <w:sz w:val="20"/>
                                <w:szCs w:val="20"/>
                              </w:rPr>
                            </w:pPr>
                            <w:r w:rsidRPr="007C2A62">
                              <w:rPr>
                                <w:rFonts w:ascii="UD デジタル 教科書体 NK-R" w:eastAsia="UD デジタル 教科書体 NK-R" w:hint="eastAsia"/>
                                <w:sz w:val="20"/>
                                <w:szCs w:val="20"/>
                              </w:rPr>
                              <w:t>Tel:</w:t>
                            </w:r>
                            <w:r w:rsidR="001E41A8" w:rsidRPr="007C2A62">
                              <w:rPr>
                                <w:rFonts w:ascii="UD デジタル 教科書体 NK-R" w:eastAsia="UD デジタル 教科書体 NK-R" w:hint="eastAsia"/>
                                <w:sz w:val="20"/>
                                <w:szCs w:val="20"/>
                              </w:rPr>
                              <w:t>078-414-7311</w:t>
                            </w:r>
                            <w:r w:rsidRPr="007C2A62">
                              <w:rPr>
                                <w:rFonts w:ascii="UD デジタル 教科書体 NK-R" w:eastAsia="UD デジタル 教科書体 NK-R" w:hint="eastAsia"/>
                                <w:sz w:val="20"/>
                                <w:szCs w:val="20"/>
                              </w:rPr>
                              <w:t>／Fax:</w:t>
                            </w:r>
                            <w:r w:rsidR="001E41A8" w:rsidRPr="007C2A62">
                              <w:rPr>
                                <w:rFonts w:ascii="UD デジタル 教科書体 NK-R" w:eastAsia="UD デジタル 教科書体 NK-R" w:hint="eastAsia"/>
                                <w:sz w:val="20"/>
                                <w:szCs w:val="20"/>
                              </w:rPr>
                              <w:t>078-414-7312</w:t>
                            </w:r>
                          </w:p>
                          <w:p w14:paraId="0FFB7FE2" w14:textId="5FB41470" w:rsidR="001E41A8" w:rsidRPr="007C2A62" w:rsidRDefault="001E41A8" w:rsidP="007C2A62">
                            <w:pPr>
                              <w:jc w:val="left"/>
                              <w:rPr>
                                <w:rFonts w:ascii="UD デジタル 教科書体 NK-R" w:eastAsia="UD デジタル 教科書体 NK-R"/>
                                <w:sz w:val="20"/>
                                <w:szCs w:val="20"/>
                              </w:rPr>
                            </w:pPr>
                            <w:r w:rsidRPr="007C2A62">
                              <w:rPr>
                                <w:rFonts w:ascii="UD デジタル 教科書体 NK-R" w:eastAsia="UD デジタル 教科書体 NK-R" w:hint="eastAsia"/>
                                <w:sz w:val="20"/>
                                <w:szCs w:val="20"/>
                              </w:rPr>
                              <w:t>URL</w:t>
                            </w:r>
                            <w:r w:rsidR="00D221DE" w:rsidRPr="007C2A62">
                              <w:rPr>
                                <w:rFonts w:ascii="UD デジタル 教科書体 NK-R" w:eastAsia="UD デジタル 教科書体 NK-R" w:hint="eastAsia"/>
                                <w:sz w:val="20"/>
                                <w:szCs w:val="20"/>
                              </w:rPr>
                              <w:t>:</w:t>
                            </w:r>
                            <w:r w:rsidRPr="007C2A62">
                              <w:rPr>
                                <w:rFonts w:ascii="UD デジタル 教科書体 NK-R" w:eastAsia="UD デジタル 教科書体 NK-R" w:hint="eastAsia"/>
                                <w:kern w:val="0"/>
                                <w:sz w:val="20"/>
                                <w:szCs w:val="20"/>
                              </w:rPr>
                              <w:t xml:space="preserve"> </w:t>
                            </w:r>
                            <w:hyperlink r:id="rId13" w:history="1">
                              <w:r w:rsidR="006E41DB" w:rsidRPr="00563DF6">
                                <w:rPr>
                                  <w:rStyle w:val="a9"/>
                                  <w:rFonts w:ascii="UD デジタル 教科書体 NK-R" w:eastAsia="UD デジタル 教科書体 NK-R" w:hint="eastAsia"/>
                                  <w:kern w:val="0"/>
                                  <w:sz w:val="20"/>
                                  <w:szCs w:val="20"/>
                                </w:rPr>
                                <w:t>http</w:t>
                              </w:r>
                              <w:r w:rsidR="006E41DB" w:rsidRPr="00563DF6">
                                <w:rPr>
                                  <w:rStyle w:val="a9"/>
                                  <w:rFonts w:ascii="UD デジタル 教科書体 NK-R" w:eastAsia="UD デジタル 教科書体 NK-R"/>
                                  <w:kern w:val="0"/>
                                  <w:sz w:val="20"/>
                                  <w:szCs w:val="20"/>
                                </w:rPr>
                                <w:t>s</w:t>
                              </w:r>
                              <w:r w:rsidR="006E41DB" w:rsidRPr="00563DF6">
                                <w:rPr>
                                  <w:rStyle w:val="a9"/>
                                  <w:rFonts w:ascii="UD デジタル 教科書体 NK-R" w:eastAsia="UD デジタル 教科書体 NK-R" w:hint="eastAsia"/>
                                  <w:kern w:val="0"/>
                                  <w:sz w:val="20"/>
                                  <w:szCs w:val="20"/>
                                </w:rPr>
                                <w:t>://www.hyogo-selp.jp/</w:t>
                              </w:r>
                            </w:hyperlink>
                          </w:p>
                          <w:p w14:paraId="10D2D390" w14:textId="42932751" w:rsidR="00506296" w:rsidRPr="007C2A62" w:rsidRDefault="00506296" w:rsidP="00506296">
                            <w:pPr>
                              <w:jc w:val="righ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B0B4" id="テキスト ボックス 2" o:spid="_x0000_s1028" type="#_x0000_t202" style="position:absolute;left:0;text-align:left;margin-left:247.35pt;margin-top:11.1pt;width:244.9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" fillcolor="white [3201]" strokeweight=".5pt">
                <v:textbox>
                  <w:txbxContent>
                    <w:p w14:paraId="434A9343" w14:textId="6146B2E9" w:rsidR="006E41DB" w:rsidRDefault="00D221DE" w:rsidP="00D221DE">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w:t>
                      </w:r>
                      <w:r w:rsidR="006E41DB">
                        <w:rPr>
                          <w:rFonts w:ascii="UD デジタル 教科書体 NK-R" w:eastAsia="UD デジタル 教科書体 NK-R" w:hAnsi="HG丸ｺﾞｼｯｸM-PRO" w:hint="eastAsia"/>
                          <w:sz w:val="20"/>
                          <w:szCs w:val="20"/>
                        </w:rPr>
                        <w:t>連絡先〕</w:t>
                      </w:r>
                    </w:p>
                    <w:p w14:paraId="40C8A9AA" w14:textId="704A8E8D" w:rsidR="00D221DE" w:rsidRPr="007C2A62" w:rsidRDefault="001E41A8" w:rsidP="00D221DE">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兵庫県</w:t>
                      </w:r>
                      <w:r w:rsidR="007C2A62" w:rsidRPr="007C2A62">
                        <w:rPr>
                          <w:rFonts w:ascii="UD デジタル 教科書体 NK-R" w:eastAsia="UD デジタル 教科書体 NK-R" w:hAnsi="HG丸ｺﾞｼｯｸM-PRO" w:hint="eastAsia"/>
                          <w:sz w:val="20"/>
                          <w:szCs w:val="20"/>
                        </w:rPr>
                        <w:t>社会就労センター協議会</w:t>
                      </w:r>
                      <w:r w:rsidR="00506296" w:rsidRPr="007C2A62">
                        <w:rPr>
                          <w:rFonts w:ascii="UD デジタル 教科書体 NK-R" w:eastAsia="UD デジタル 教科書体 NK-R" w:hAnsi="HG丸ｺﾞｼｯｸM-PRO" w:hint="eastAsia"/>
                          <w:sz w:val="20"/>
                          <w:szCs w:val="20"/>
                        </w:rPr>
                        <w:t xml:space="preserve"> 事務局</w:t>
                      </w:r>
                    </w:p>
                    <w:p w14:paraId="436B6378" w14:textId="442DCD23" w:rsidR="00D221DE" w:rsidRPr="007C2A62" w:rsidRDefault="001E41A8" w:rsidP="007C2A62">
                      <w:pPr>
                        <w:jc w:val="left"/>
                        <w:rPr>
                          <w:rFonts w:ascii="UD デジタル 教科書体 NK-R" w:eastAsia="UD デジタル 教科書体 NK-R" w:hAnsi="HG丸ｺﾞｼｯｸM-PRO"/>
                          <w:sz w:val="20"/>
                          <w:szCs w:val="20"/>
                        </w:rPr>
                      </w:pPr>
                      <w:r w:rsidRPr="007C2A62">
                        <w:rPr>
                          <w:rFonts w:ascii="UD デジタル 教科書体 NK-R" w:eastAsia="UD デジタル 教科書体 NK-R" w:hAnsi="HG丸ｺﾞｼｯｸM-PRO" w:hint="eastAsia"/>
                          <w:sz w:val="20"/>
                          <w:szCs w:val="20"/>
                        </w:rPr>
                        <w:t>神戸市中央区坂口通2-1-1　兵庫県福祉センター６階</w:t>
                      </w:r>
                    </w:p>
                    <w:p w14:paraId="09D3BB5A" w14:textId="29CCFB41" w:rsidR="00D221DE" w:rsidRPr="007C2A62" w:rsidRDefault="00D221DE" w:rsidP="007C2A62">
                      <w:pPr>
                        <w:jc w:val="left"/>
                        <w:rPr>
                          <w:rFonts w:ascii="UD デジタル 教科書体 NK-R" w:eastAsia="UD デジタル 教科書体 NK-R"/>
                          <w:sz w:val="20"/>
                          <w:szCs w:val="20"/>
                        </w:rPr>
                      </w:pPr>
                      <w:r w:rsidRPr="007C2A62">
                        <w:rPr>
                          <w:rFonts w:ascii="UD デジタル 教科書体 NK-R" w:eastAsia="UD デジタル 教科書体 NK-R" w:hint="eastAsia"/>
                          <w:sz w:val="20"/>
                          <w:szCs w:val="20"/>
                        </w:rPr>
                        <w:t>Tel:</w:t>
                      </w:r>
                      <w:r w:rsidR="001E41A8" w:rsidRPr="007C2A62">
                        <w:rPr>
                          <w:rFonts w:ascii="UD デジタル 教科書体 NK-R" w:eastAsia="UD デジタル 教科書体 NK-R" w:hint="eastAsia"/>
                          <w:sz w:val="20"/>
                          <w:szCs w:val="20"/>
                        </w:rPr>
                        <w:t>078-414-7311</w:t>
                      </w:r>
                      <w:r w:rsidRPr="007C2A62">
                        <w:rPr>
                          <w:rFonts w:ascii="UD デジタル 教科書体 NK-R" w:eastAsia="UD デジタル 教科書体 NK-R" w:hint="eastAsia"/>
                          <w:sz w:val="20"/>
                          <w:szCs w:val="20"/>
                        </w:rPr>
                        <w:t>／Fax:</w:t>
                      </w:r>
                      <w:r w:rsidR="001E41A8" w:rsidRPr="007C2A62">
                        <w:rPr>
                          <w:rFonts w:ascii="UD デジタル 教科書体 NK-R" w:eastAsia="UD デジタル 教科書体 NK-R" w:hint="eastAsia"/>
                          <w:sz w:val="20"/>
                          <w:szCs w:val="20"/>
                        </w:rPr>
                        <w:t>078-414-7312</w:t>
                      </w:r>
                    </w:p>
                    <w:p w14:paraId="0FFB7FE2" w14:textId="5FB41470" w:rsidR="001E41A8" w:rsidRPr="007C2A62" w:rsidRDefault="001E41A8" w:rsidP="007C2A62">
                      <w:pPr>
                        <w:jc w:val="left"/>
                        <w:rPr>
                          <w:rFonts w:ascii="UD デジタル 教科書体 NK-R" w:eastAsia="UD デジタル 教科書体 NK-R"/>
                          <w:sz w:val="20"/>
                          <w:szCs w:val="20"/>
                        </w:rPr>
                      </w:pPr>
                      <w:r w:rsidRPr="007C2A62">
                        <w:rPr>
                          <w:rFonts w:ascii="UD デジタル 教科書体 NK-R" w:eastAsia="UD デジタル 教科書体 NK-R" w:hint="eastAsia"/>
                          <w:sz w:val="20"/>
                          <w:szCs w:val="20"/>
                        </w:rPr>
                        <w:t>URL</w:t>
                      </w:r>
                      <w:r w:rsidR="00D221DE" w:rsidRPr="007C2A62">
                        <w:rPr>
                          <w:rFonts w:ascii="UD デジタル 教科書体 NK-R" w:eastAsia="UD デジタル 教科書体 NK-R" w:hint="eastAsia"/>
                          <w:sz w:val="20"/>
                          <w:szCs w:val="20"/>
                        </w:rPr>
                        <w:t>:</w:t>
                      </w:r>
                      <w:r w:rsidRPr="007C2A62">
                        <w:rPr>
                          <w:rFonts w:ascii="UD デジタル 教科書体 NK-R" w:eastAsia="UD デジタル 教科書体 NK-R" w:hint="eastAsia"/>
                          <w:kern w:val="0"/>
                          <w:sz w:val="20"/>
                          <w:szCs w:val="20"/>
                        </w:rPr>
                        <w:t xml:space="preserve"> </w:t>
                      </w:r>
                      <w:hyperlink r:id="rId14" w:history="1">
                        <w:r w:rsidR="006E41DB" w:rsidRPr="00563DF6">
                          <w:rPr>
                            <w:rStyle w:val="a9"/>
                            <w:rFonts w:ascii="UD デジタル 教科書体 NK-R" w:eastAsia="UD デジタル 教科書体 NK-R" w:hint="eastAsia"/>
                            <w:kern w:val="0"/>
                            <w:sz w:val="20"/>
                            <w:szCs w:val="20"/>
                          </w:rPr>
                          <w:t>http</w:t>
                        </w:r>
                        <w:r w:rsidR="006E41DB" w:rsidRPr="00563DF6">
                          <w:rPr>
                            <w:rStyle w:val="a9"/>
                            <w:rFonts w:ascii="UD デジタル 教科書体 NK-R" w:eastAsia="UD デジタル 教科書体 NK-R"/>
                            <w:kern w:val="0"/>
                            <w:sz w:val="20"/>
                            <w:szCs w:val="20"/>
                          </w:rPr>
                          <w:t>s</w:t>
                        </w:r>
                        <w:r w:rsidR="006E41DB" w:rsidRPr="00563DF6">
                          <w:rPr>
                            <w:rStyle w:val="a9"/>
                            <w:rFonts w:ascii="UD デジタル 教科書体 NK-R" w:eastAsia="UD デジタル 教科書体 NK-R" w:hint="eastAsia"/>
                            <w:kern w:val="0"/>
                            <w:sz w:val="20"/>
                            <w:szCs w:val="20"/>
                          </w:rPr>
                          <w:t>://www.hyogo-selp.jp/</w:t>
                        </w:r>
                      </w:hyperlink>
                    </w:p>
                    <w:p w14:paraId="10D2D390" w14:textId="42932751" w:rsidR="00506296" w:rsidRPr="007C2A62" w:rsidRDefault="00506296" w:rsidP="00506296">
                      <w:pPr>
                        <w:jc w:val="right"/>
                        <w:rPr>
                          <w:rFonts w:ascii="UD デジタル 教科書体 NK-R" w:eastAsia="UD デジタル 教科書体 NK-R"/>
                          <w:sz w:val="20"/>
                          <w:szCs w:val="20"/>
                        </w:rPr>
                      </w:pPr>
                    </w:p>
                  </w:txbxContent>
                </v:textbox>
              </v:shape>
            </w:pict>
          </mc:Fallback>
        </mc:AlternateContent>
      </w:r>
      <w:r w:rsidRPr="005C5C67">
        <w:rPr>
          <w:rFonts w:ascii="UD デジタル 教科書体 NK-R" w:eastAsia="UD デジタル 教科書体 NK-R" w:hint="eastAsia"/>
          <w:noProof/>
          <w:sz w:val="24"/>
          <w:szCs w:val="24"/>
        </w:rPr>
        <mc:AlternateContent>
          <mc:Choice Requires="wps">
            <w:drawing>
              <wp:anchor distT="0" distB="0" distL="114300" distR="114300" simplePos="0" relativeHeight="251661312" behindDoc="0" locked="0" layoutInCell="1" allowOverlap="1" wp14:anchorId="5537C692" wp14:editId="40E61200">
                <wp:simplePos x="0" y="0"/>
                <wp:positionH relativeFrom="margin">
                  <wp:posOffset>7620</wp:posOffset>
                </wp:positionH>
                <wp:positionV relativeFrom="paragraph">
                  <wp:posOffset>137160</wp:posOffset>
                </wp:positionV>
                <wp:extent cx="3057525" cy="1364673"/>
                <wp:effectExtent l="0" t="0" r="28575" b="260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64673"/>
                        </a:xfrm>
                        <a:prstGeom prst="rect">
                          <a:avLst/>
                        </a:prstGeom>
                        <a:solidFill>
                          <a:srgbClr val="FFFFFF"/>
                        </a:solidFill>
                        <a:ln w="9525">
                          <a:solidFill>
                            <a:srgbClr val="000000"/>
                          </a:solidFill>
                          <a:miter lim="800000"/>
                          <a:headEnd/>
                          <a:tailEnd/>
                        </a:ln>
                      </wps:spPr>
                      <wps:txbx>
                        <w:txbxContent>
                          <w:p w14:paraId="428C838A" w14:textId="5C5A2814"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w:t>
                            </w:r>
                            <w:r w:rsidR="009D12E6" w:rsidRPr="006E41DB">
                              <w:rPr>
                                <w:rFonts w:ascii="UD デジタル 教科書体 NK-R" w:eastAsia="UD デジタル 教科書体 NK-R" w:hAnsi="HG丸ｺﾞｼｯｸM-PRO" w:hint="eastAsia"/>
                                <w:sz w:val="20"/>
                                <w:szCs w:val="20"/>
                              </w:rPr>
                              <w:t xml:space="preserve">参加費 </w:t>
                            </w:r>
                            <w:r w:rsidRPr="006E41DB">
                              <w:rPr>
                                <w:rFonts w:ascii="UD デジタル 教科書体 NK-R" w:eastAsia="UD デジタル 教科書体 NK-R" w:hAnsi="HG丸ｺﾞｼｯｸM-PRO" w:hint="eastAsia"/>
                                <w:sz w:val="20"/>
                                <w:szCs w:val="20"/>
                              </w:rPr>
                              <w:t>振込先〕</w:t>
                            </w:r>
                          </w:p>
                          <w:p w14:paraId="239F0E31" w14:textId="4035F6E3"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銀　行：</w:t>
                            </w:r>
                            <w:r w:rsidR="007C2A62" w:rsidRPr="006E41DB">
                              <w:rPr>
                                <w:rFonts w:ascii="UD デジタル 教科書体 NK-R" w:eastAsia="UD デジタル 教科書体 NK-R" w:hAnsi="HG丸ｺﾞｼｯｸM-PRO" w:hint="eastAsia"/>
                                <w:sz w:val="20"/>
                                <w:szCs w:val="20"/>
                              </w:rPr>
                              <w:t xml:space="preserve">　</w:t>
                            </w:r>
                            <w:r w:rsidR="00DA284F" w:rsidRPr="006E41DB">
                              <w:rPr>
                                <w:rFonts w:ascii="UD デジタル 教科書体 NK-R" w:eastAsia="UD デジタル 教科書体 NK-R" w:hAnsi="HG丸ｺﾞｼｯｸM-PRO" w:hint="eastAsia"/>
                                <w:sz w:val="20"/>
                                <w:szCs w:val="20"/>
                              </w:rPr>
                              <w:t>みなと銀行</w:t>
                            </w:r>
                            <w:r w:rsidR="007C2A62" w:rsidRPr="006E41DB">
                              <w:rPr>
                                <w:rFonts w:ascii="UD デジタル 教科書体 NK-R" w:eastAsia="UD デジタル 教科書体 NK-R" w:hAnsi="HG丸ｺﾞｼｯｸM-PRO" w:hint="eastAsia"/>
                                <w:sz w:val="20"/>
                                <w:szCs w:val="20"/>
                              </w:rPr>
                              <w:t xml:space="preserve">　六甲道支店　</w:t>
                            </w:r>
                          </w:p>
                          <w:p w14:paraId="27F0251A" w14:textId="714D2C57"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口　座：</w:t>
                            </w:r>
                            <w:r w:rsidR="007C2A62" w:rsidRPr="006E41DB">
                              <w:rPr>
                                <w:rFonts w:ascii="UD デジタル 教科書体 NK-R" w:eastAsia="UD デジタル 教科書体 NK-R" w:hAnsi="HG丸ｺﾞｼｯｸM-PRO" w:hint="eastAsia"/>
                                <w:sz w:val="20"/>
                                <w:szCs w:val="20"/>
                              </w:rPr>
                              <w:t xml:space="preserve">　普通　1705369</w:t>
                            </w:r>
                          </w:p>
                          <w:p w14:paraId="4D33712D" w14:textId="77777777" w:rsidR="007C2A62" w:rsidRPr="006E41DB" w:rsidRDefault="00D221DE" w:rsidP="00D221DE">
                            <w:pPr>
                              <w:spacing w:line="320" w:lineRule="exact"/>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名　義：</w:t>
                            </w:r>
                            <w:r w:rsidR="001E41A8" w:rsidRPr="006E41DB">
                              <w:rPr>
                                <w:rFonts w:ascii="UD デジタル 教科書体 NK-R" w:eastAsia="UD デジタル 教科書体 NK-R" w:hAnsi="HG丸ｺﾞｼｯｸM-PRO" w:hint="eastAsia"/>
                                <w:sz w:val="20"/>
                                <w:szCs w:val="20"/>
                              </w:rPr>
                              <w:t xml:space="preserve"> </w:t>
                            </w:r>
                            <w:r w:rsidR="007C2A62" w:rsidRPr="006E41DB">
                              <w:rPr>
                                <w:rFonts w:ascii="UD デジタル 教科書体 NK-R" w:eastAsia="UD デジタル 教科書体 NK-R" w:hAnsi="HG丸ｺﾞｼｯｸM-PRO" w:hint="eastAsia"/>
                                <w:sz w:val="20"/>
                                <w:szCs w:val="20"/>
                              </w:rPr>
                              <w:t xml:space="preserve">兵庫県社会就労センター協議会　</w:t>
                            </w:r>
                          </w:p>
                          <w:p w14:paraId="42CC0BDF" w14:textId="372ACE66" w:rsidR="00D221DE" w:rsidRPr="006E41DB" w:rsidRDefault="007C2A62" w:rsidP="007C2A62">
                            <w:pPr>
                              <w:spacing w:line="320" w:lineRule="exact"/>
                              <w:ind w:firstLineChars="350" w:firstLine="698"/>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会長　中谷美江</w:t>
                            </w:r>
                          </w:p>
                          <w:p w14:paraId="003CFD9E" w14:textId="383C5BD3" w:rsidR="006E41DB" w:rsidRPr="006E41DB" w:rsidRDefault="006E41DB" w:rsidP="006E41DB">
                            <w:pPr>
                              <w:spacing w:line="320" w:lineRule="exact"/>
                              <w:jc w:val="left"/>
                              <w:rPr>
                                <w:rFonts w:ascii="UD デジタル 教科書体 NK-R" w:eastAsia="UD デジタル 教科書体 NK-R" w:hAnsi="HG丸ｺﾞｼｯｸM-PRO"/>
                                <w:w w:val="90"/>
                                <w:sz w:val="20"/>
                                <w:szCs w:val="20"/>
                              </w:rPr>
                            </w:pPr>
                            <w:r w:rsidRPr="006E41DB">
                              <w:rPr>
                                <w:rFonts w:ascii="UD デジタル 教科書体 NK-R" w:eastAsia="UD デジタル 教科書体 NK-R" w:hAnsi="HG丸ｺﾞｼｯｸM-PRO" w:hint="eastAsia"/>
                                <w:sz w:val="20"/>
                                <w:szCs w:val="20"/>
                              </w:rPr>
                              <w:t xml:space="preserve">カ ナ： </w:t>
                            </w:r>
                            <w:r w:rsidRPr="006E41DB">
                              <w:rPr>
                                <w:rFonts w:ascii="UD デジタル 教科書体 NK-R" w:eastAsia="UD デジタル 教科書体 NK-R" w:hAnsi="HG丸ｺﾞｼｯｸM-PRO"/>
                                <w:w w:val="90"/>
                                <w:sz w:val="20"/>
                                <w:szCs w:val="20"/>
                              </w:rPr>
                              <w:t>ﾋｮｳｺﾞｹﾝ</w:t>
                            </w:r>
                            <w:r w:rsidRPr="006E41DB">
                              <w:rPr>
                                <w:rFonts w:ascii="UD デジタル 教科書体 NK-R" w:eastAsia="UD デジタル 教科書体 NK-R" w:hAnsi="HG丸ｺﾞｼｯｸM-PRO" w:hint="eastAsia"/>
                                <w:w w:val="90"/>
                                <w:sz w:val="20"/>
                                <w:szCs w:val="20"/>
                              </w:rPr>
                              <w:t>ｼｬｶｲｼｭｳﾛｳｾﾝﾀｰｷｮｳｷﾞｶｲｶｲﾁｮｳﾅｶﾀﾆﾖｼｴ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C692" id="テキスト ボックス 15" o:spid="_x0000_s1029" type="#_x0000_t202" style="position:absolute;left:0;text-align:left;margin-left:.6pt;margin-top:10.8pt;width:240.75pt;height:10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">
                <v:textbox inset="5.85pt,.7pt,5.85pt,.7pt">
                  <w:txbxContent>
                    <w:p w14:paraId="428C838A" w14:textId="5C5A2814"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w:t>
                      </w:r>
                      <w:r w:rsidR="009D12E6" w:rsidRPr="006E41DB">
                        <w:rPr>
                          <w:rFonts w:ascii="UD デジタル 教科書体 NK-R" w:eastAsia="UD デジタル 教科書体 NK-R" w:hAnsi="HG丸ｺﾞｼｯｸM-PRO" w:hint="eastAsia"/>
                          <w:sz w:val="20"/>
                          <w:szCs w:val="20"/>
                        </w:rPr>
                        <w:t xml:space="preserve">参加費 </w:t>
                      </w:r>
                      <w:r w:rsidRPr="006E41DB">
                        <w:rPr>
                          <w:rFonts w:ascii="UD デジタル 教科書体 NK-R" w:eastAsia="UD デジタル 教科書体 NK-R" w:hAnsi="HG丸ｺﾞｼｯｸM-PRO" w:hint="eastAsia"/>
                          <w:sz w:val="20"/>
                          <w:szCs w:val="20"/>
                        </w:rPr>
                        <w:t>振込先〕</w:t>
                      </w:r>
                    </w:p>
                    <w:p w14:paraId="239F0E31" w14:textId="4035F6E3"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銀　行：</w:t>
                      </w:r>
                      <w:r w:rsidR="007C2A62" w:rsidRPr="006E41DB">
                        <w:rPr>
                          <w:rFonts w:ascii="UD デジタル 教科書体 NK-R" w:eastAsia="UD デジタル 教科書体 NK-R" w:hAnsi="HG丸ｺﾞｼｯｸM-PRO" w:hint="eastAsia"/>
                          <w:sz w:val="20"/>
                          <w:szCs w:val="20"/>
                        </w:rPr>
                        <w:t xml:space="preserve">　</w:t>
                      </w:r>
                      <w:r w:rsidR="00DA284F" w:rsidRPr="006E41DB">
                        <w:rPr>
                          <w:rFonts w:ascii="UD デジタル 教科書体 NK-R" w:eastAsia="UD デジタル 教科書体 NK-R" w:hAnsi="HG丸ｺﾞｼｯｸM-PRO" w:hint="eastAsia"/>
                          <w:sz w:val="20"/>
                          <w:szCs w:val="20"/>
                        </w:rPr>
                        <w:t>みなと銀行</w:t>
                      </w:r>
                      <w:r w:rsidR="007C2A62" w:rsidRPr="006E41DB">
                        <w:rPr>
                          <w:rFonts w:ascii="UD デジタル 教科書体 NK-R" w:eastAsia="UD デジタル 教科書体 NK-R" w:hAnsi="HG丸ｺﾞｼｯｸM-PRO" w:hint="eastAsia"/>
                          <w:sz w:val="20"/>
                          <w:szCs w:val="20"/>
                        </w:rPr>
                        <w:t xml:space="preserve">　六甲道支店　</w:t>
                      </w:r>
                    </w:p>
                    <w:p w14:paraId="27F0251A" w14:textId="714D2C57" w:rsidR="00D221DE" w:rsidRPr="006E41DB" w:rsidRDefault="00D221DE" w:rsidP="00D221DE">
                      <w:pPr>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口　座：</w:t>
                      </w:r>
                      <w:r w:rsidR="007C2A62" w:rsidRPr="006E41DB">
                        <w:rPr>
                          <w:rFonts w:ascii="UD デジタル 教科書体 NK-R" w:eastAsia="UD デジタル 教科書体 NK-R" w:hAnsi="HG丸ｺﾞｼｯｸM-PRO" w:hint="eastAsia"/>
                          <w:sz w:val="20"/>
                          <w:szCs w:val="20"/>
                        </w:rPr>
                        <w:t xml:space="preserve">　普通　1705369</w:t>
                      </w:r>
                    </w:p>
                    <w:p w14:paraId="4D33712D" w14:textId="77777777" w:rsidR="007C2A62" w:rsidRPr="006E41DB" w:rsidRDefault="00D221DE" w:rsidP="00D221DE">
                      <w:pPr>
                        <w:spacing w:line="320" w:lineRule="exact"/>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名　義：</w:t>
                      </w:r>
                      <w:r w:rsidR="001E41A8" w:rsidRPr="006E41DB">
                        <w:rPr>
                          <w:rFonts w:ascii="UD デジタル 教科書体 NK-R" w:eastAsia="UD デジタル 教科書体 NK-R" w:hAnsi="HG丸ｺﾞｼｯｸM-PRO" w:hint="eastAsia"/>
                          <w:sz w:val="20"/>
                          <w:szCs w:val="20"/>
                        </w:rPr>
                        <w:t xml:space="preserve"> </w:t>
                      </w:r>
                      <w:r w:rsidR="007C2A62" w:rsidRPr="006E41DB">
                        <w:rPr>
                          <w:rFonts w:ascii="UD デジタル 教科書体 NK-R" w:eastAsia="UD デジタル 教科書体 NK-R" w:hAnsi="HG丸ｺﾞｼｯｸM-PRO" w:hint="eastAsia"/>
                          <w:sz w:val="20"/>
                          <w:szCs w:val="20"/>
                        </w:rPr>
                        <w:t xml:space="preserve">兵庫県社会就労センター協議会　</w:t>
                      </w:r>
                    </w:p>
                    <w:p w14:paraId="42CC0BDF" w14:textId="372ACE66" w:rsidR="00D221DE" w:rsidRPr="006E41DB" w:rsidRDefault="007C2A62" w:rsidP="007C2A62">
                      <w:pPr>
                        <w:spacing w:line="320" w:lineRule="exact"/>
                        <w:ind w:firstLineChars="350" w:firstLine="698"/>
                        <w:jc w:val="left"/>
                        <w:rPr>
                          <w:rFonts w:ascii="UD デジタル 教科書体 NK-R" w:eastAsia="UD デジタル 教科書体 NK-R" w:hAnsi="HG丸ｺﾞｼｯｸM-PRO"/>
                          <w:sz w:val="20"/>
                          <w:szCs w:val="20"/>
                        </w:rPr>
                      </w:pPr>
                      <w:r w:rsidRPr="006E41DB">
                        <w:rPr>
                          <w:rFonts w:ascii="UD デジタル 教科書体 NK-R" w:eastAsia="UD デジタル 教科書体 NK-R" w:hAnsi="HG丸ｺﾞｼｯｸM-PRO" w:hint="eastAsia"/>
                          <w:sz w:val="20"/>
                          <w:szCs w:val="20"/>
                        </w:rPr>
                        <w:t>会長　中谷美江</w:t>
                      </w:r>
                    </w:p>
                    <w:p w14:paraId="003CFD9E" w14:textId="383C5BD3" w:rsidR="006E41DB" w:rsidRPr="006E41DB" w:rsidRDefault="006E41DB" w:rsidP="006E41DB">
                      <w:pPr>
                        <w:spacing w:line="320" w:lineRule="exact"/>
                        <w:jc w:val="left"/>
                        <w:rPr>
                          <w:rFonts w:ascii="UD デジタル 教科書体 NK-R" w:eastAsia="UD デジタル 教科書体 NK-R" w:hAnsi="HG丸ｺﾞｼｯｸM-PRO"/>
                          <w:w w:val="90"/>
                          <w:sz w:val="20"/>
                          <w:szCs w:val="20"/>
                        </w:rPr>
                      </w:pPr>
                      <w:r w:rsidRPr="006E41DB">
                        <w:rPr>
                          <w:rFonts w:ascii="UD デジタル 教科書体 NK-R" w:eastAsia="UD デジタル 教科書体 NK-R" w:hAnsi="HG丸ｺﾞｼｯｸM-PRO" w:hint="eastAsia"/>
                          <w:sz w:val="20"/>
                          <w:szCs w:val="20"/>
                        </w:rPr>
                        <w:t xml:space="preserve">カ ナ： </w:t>
                      </w:r>
                      <w:r w:rsidRPr="006E41DB">
                        <w:rPr>
                          <w:rFonts w:ascii="UD デジタル 教科書体 NK-R" w:eastAsia="UD デジタル 教科書体 NK-R" w:hAnsi="HG丸ｺﾞｼｯｸM-PRO"/>
                          <w:w w:val="90"/>
                          <w:sz w:val="20"/>
                          <w:szCs w:val="20"/>
                        </w:rPr>
                        <w:t>ﾋｮｳｺﾞｹﾝ</w:t>
                      </w:r>
                      <w:r w:rsidRPr="006E41DB">
                        <w:rPr>
                          <w:rFonts w:ascii="UD デジタル 教科書体 NK-R" w:eastAsia="UD デジタル 教科書体 NK-R" w:hAnsi="HG丸ｺﾞｼｯｸM-PRO" w:hint="eastAsia"/>
                          <w:w w:val="90"/>
                          <w:sz w:val="20"/>
                          <w:szCs w:val="20"/>
                        </w:rPr>
                        <w:t>ｼｬｶｲｼｭｳﾛｳｾﾝﾀｰｷｮｳｷﾞｶｲｶｲﾁｮｳﾅｶﾀﾆﾖｼｴ</w:t>
                      </w:r>
                    </w:p>
                  </w:txbxContent>
                </v:textbox>
                <w10:wrap anchorx="margin"/>
              </v:shape>
            </w:pict>
          </mc:Fallback>
        </mc:AlternateContent>
      </w:r>
    </w:p>
    <w:p w14:paraId="58FBBCDB" w14:textId="4008A99B" w:rsidR="008D4BA8" w:rsidRDefault="008D4BA8" w:rsidP="005C5C67">
      <w:pPr>
        <w:spacing w:line="320" w:lineRule="exact"/>
        <w:rPr>
          <w:rFonts w:ascii="UD デジタル 教科書体 NK-R" w:eastAsia="UD デジタル 教科書体 NK-R" w:hAnsi="Times New Roman" w:cs="Times New Roman"/>
          <w:sz w:val="24"/>
          <w:szCs w:val="24"/>
        </w:rPr>
      </w:pPr>
    </w:p>
    <w:p w14:paraId="3DD5809F" w14:textId="4C862466" w:rsidR="008D4BA8" w:rsidRDefault="008D4BA8" w:rsidP="005C5C67">
      <w:pPr>
        <w:spacing w:line="320" w:lineRule="exact"/>
        <w:rPr>
          <w:rFonts w:ascii="UD デジタル 教科書体 NK-R" w:eastAsia="UD デジタル 教科書体 NK-R" w:hAnsi="Times New Roman" w:cs="Times New Roman"/>
          <w:sz w:val="24"/>
          <w:szCs w:val="24"/>
        </w:rPr>
      </w:pPr>
    </w:p>
    <w:p w14:paraId="150FA114" w14:textId="13A330DE" w:rsidR="008D4BA8" w:rsidRDefault="008D4BA8" w:rsidP="005C5C67">
      <w:pPr>
        <w:spacing w:line="320" w:lineRule="exact"/>
        <w:rPr>
          <w:rFonts w:ascii="UD デジタル 教科書体 NK-R" w:eastAsia="UD デジタル 教科書体 NK-R" w:hAnsi="Times New Roman" w:cs="Times New Roman"/>
          <w:sz w:val="24"/>
          <w:szCs w:val="24"/>
        </w:rPr>
      </w:pPr>
    </w:p>
    <w:p w14:paraId="76967BC1" w14:textId="22FADC63" w:rsidR="008D4BA8" w:rsidRDefault="008D4BA8" w:rsidP="005C5C67">
      <w:pPr>
        <w:spacing w:line="320" w:lineRule="exact"/>
        <w:rPr>
          <w:rFonts w:ascii="UD デジタル 教科書体 NK-R" w:eastAsia="UD デジタル 教科書体 NK-R" w:hAnsi="Times New Roman" w:cs="Times New Roman"/>
          <w:sz w:val="24"/>
          <w:szCs w:val="24"/>
        </w:rPr>
      </w:pPr>
    </w:p>
    <w:p w14:paraId="563CD41D" w14:textId="516D543B" w:rsidR="00466F4B" w:rsidRPr="005C5C67" w:rsidRDefault="003E6BB3" w:rsidP="00EB2690">
      <w:pPr>
        <w:rPr>
          <w:rFonts w:ascii="UD デジタル 教科書体 NK-R" w:eastAsia="UD デジタル 教科書体 NK-R" w:hAnsiTheme="majorEastAsia" w:cs="Times New Roman"/>
          <w:sz w:val="24"/>
          <w:szCs w:val="24"/>
        </w:rPr>
      </w:pPr>
      <w:r w:rsidRPr="005C5C67">
        <w:rPr>
          <w:rFonts w:ascii="UD デジタル 教科書体 NK-R" w:eastAsia="UD デジタル 教科書体 NK-R" w:hAnsiTheme="majorEastAsia" w:cs="Times New Roman" w:hint="eastAsia"/>
          <w:sz w:val="24"/>
          <w:szCs w:val="24"/>
        </w:rPr>
        <w:lastRenderedPageBreak/>
        <w:t>■プログラム</w:t>
      </w:r>
    </w:p>
    <w:tbl>
      <w:tblPr>
        <w:tblStyle w:val="ad"/>
        <w:tblW w:w="9573" w:type="dxa"/>
        <w:tblInd w:w="108" w:type="dxa"/>
        <w:tblLook w:val="04A0" w:firstRow="1" w:lastRow="0" w:firstColumn="1" w:lastColumn="0" w:noHBand="0" w:noVBand="1"/>
      </w:tblPr>
      <w:tblGrid>
        <w:gridCol w:w="1549"/>
        <w:gridCol w:w="8024"/>
      </w:tblGrid>
      <w:tr w:rsidR="00466F4B" w:rsidRPr="006D2A96" w14:paraId="77456834" w14:textId="77777777" w:rsidTr="006D2A96">
        <w:trPr>
          <w:trHeight w:val="256"/>
        </w:trPr>
        <w:tc>
          <w:tcPr>
            <w:tcW w:w="1549" w:type="dxa"/>
            <w:shd w:val="clear" w:color="auto" w:fill="DBE5F1" w:themeFill="accent1" w:themeFillTint="33"/>
            <w:vAlign w:val="center"/>
          </w:tcPr>
          <w:p w14:paraId="0164EC41" w14:textId="239FEDC5" w:rsidR="00466F4B" w:rsidRPr="006D2A96" w:rsidRDefault="00466F4B" w:rsidP="006D2A96">
            <w:pPr>
              <w:spacing w:line="0" w:lineRule="atLeast"/>
              <w:ind w:firstLineChars="50" w:firstLine="110"/>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時　間</w:t>
            </w:r>
          </w:p>
        </w:tc>
        <w:tc>
          <w:tcPr>
            <w:tcW w:w="8024" w:type="dxa"/>
            <w:shd w:val="clear" w:color="auto" w:fill="DBE5F1" w:themeFill="accent1" w:themeFillTint="33"/>
            <w:vAlign w:val="center"/>
          </w:tcPr>
          <w:p w14:paraId="17C83928" w14:textId="36E4792B" w:rsidR="00466F4B" w:rsidRPr="006D2A96" w:rsidRDefault="00466F4B"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内　容</w:t>
            </w:r>
          </w:p>
        </w:tc>
      </w:tr>
      <w:tr w:rsidR="00466F4B" w:rsidRPr="006D2A96" w14:paraId="35A6C009" w14:textId="77777777" w:rsidTr="006D2A96">
        <w:trPr>
          <w:trHeight w:val="523"/>
        </w:trPr>
        <w:tc>
          <w:tcPr>
            <w:tcW w:w="1549" w:type="dxa"/>
            <w:shd w:val="clear" w:color="auto" w:fill="F2F2F2" w:themeFill="background1" w:themeFillShade="F2"/>
            <w:vAlign w:val="center"/>
          </w:tcPr>
          <w:p w14:paraId="3CBB92D5" w14:textId="0169DA9D" w:rsidR="00466F4B" w:rsidRPr="006D2A96" w:rsidRDefault="00D221DE"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w:t>
            </w:r>
            <w:r w:rsidR="001E41A8" w:rsidRPr="006D2A96">
              <w:rPr>
                <w:rFonts w:ascii="UD デジタル 教科書体 NK-R" w:eastAsia="UD デジタル 教科書体 NK-R" w:hAnsi="ＭＳ ゴシック" w:cs="Times New Roman"/>
                <w:sz w:val="22"/>
                <w:szCs w:val="22"/>
              </w:rPr>
              <w:t>4</w:t>
            </w:r>
            <w:r w:rsidR="00466F4B" w:rsidRPr="006D2A96">
              <w:rPr>
                <w:rFonts w:ascii="UD デジタル 教科書体 NK-R" w:eastAsia="UD デジタル 教科書体 NK-R" w:hAnsi="ＭＳ ゴシック" w:cs="Times New Roman" w:hint="eastAsia"/>
                <w:sz w:val="22"/>
                <w:szCs w:val="22"/>
              </w:rPr>
              <w:t>:</w:t>
            </w:r>
            <w:r w:rsidRPr="006D2A96">
              <w:rPr>
                <w:rFonts w:ascii="UD デジタル 教科書体 NK-R" w:eastAsia="UD デジタル 教科書体 NK-R" w:hAnsi="ＭＳ ゴシック" w:cs="Times New Roman" w:hint="eastAsia"/>
                <w:sz w:val="22"/>
                <w:szCs w:val="22"/>
              </w:rPr>
              <w:t>0</w:t>
            </w:r>
            <w:r w:rsidR="00466F4B" w:rsidRPr="006D2A96">
              <w:rPr>
                <w:rFonts w:ascii="UD デジタル 教科書体 NK-R" w:eastAsia="UD デジタル 教科書体 NK-R" w:hAnsi="ＭＳ ゴシック" w:cs="Times New Roman" w:hint="eastAsia"/>
                <w:sz w:val="22"/>
                <w:szCs w:val="22"/>
              </w:rPr>
              <w:t>0</w:t>
            </w:r>
          </w:p>
        </w:tc>
        <w:tc>
          <w:tcPr>
            <w:tcW w:w="8024" w:type="dxa"/>
            <w:shd w:val="clear" w:color="auto" w:fill="F2F2F2" w:themeFill="background1" w:themeFillShade="F2"/>
            <w:vAlign w:val="center"/>
          </w:tcPr>
          <w:p w14:paraId="02FCC1E2" w14:textId="1BED76FC" w:rsidR="00466F4B" w:rsidRPr="006D2A96" w:rsidRDefault="00682B60" w:rsidP="006D2A96">
            <w:pPr>
              <w:spacing w:line="0" w:lineRule="atLeast"/>
              <w:rPr>
                <w:rFonts w:ascii="UD デジタル 教科書体 NK-R" w:eastAsia="UD デジタル 教科書体 NK-R" w:hAnsi="ＭＳ 明朝" w:cs="Times New Roman"/>
                <w:sz w:val="22"/>
                <w:szCs w:val="22"/>
              </w:rPr>
            </w:pPr>
            <w:r w:rsidRPr="006D2A96">
              <w:rPr>
                <w:rFonts w:ascii="UD デジタル 教科書体 NK-R" w:eastAsia="UD デジタル 教科書体 NK-R" w:hAnsi="ＭＳ 明朝" w:cs="Times New Roman" w:hint="eastAsia"/>
                <w:sz w:val="22"/>
                <w:szCs w:val="22"/>
              </w:rPr>
              <w:t>開会式　/　主催者あいさつ</w:t>
            </w:r>
          </w:p>
        </w:tc>
      </w:tr>
      <w:tr w:rsidR="00466F4B" w:rsidRPr="006D2A96" w14:paraId="070F578D" w14:textId="77777777" w:rsidTr="006D2A96">
        <w:trPr>
          <w:trHeight w:val="523"/>
        </w:trPr>
        <w:tc>
          <w:tcPr>
            <w:tcW w:w="1549" w:type="dxa"/>
            <w:shd w:val="clear" w:color="auto" w:fill="E5DFEC" w:themeFill="accent4" w:themeFillTint="33"/>
            <w:vAlign w:val="center"/>
          </w:tcPr>
          <w:p w14:paraId="75C2F1A0" w14:textId="2A84F236" w:rsidR="005C5C67" w:rsidRPr="006D2A96" w:rsidRDefault="00466F4B"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w:t>
            </w:r>
            <w:r w:rsidR="00682B60" w:rsidRPr="006D2A96">
              <w:rPr>
                <w:rFonts w:ascii="UD デジタル 教科書体 NK-R" w:eastAsia="UD デジタル 教科書体 NK-R" w:hAnsi="ＭＳ ゴシック" w:cs="Times New Roman"/>
                <w:sz w:val="22"/>
                <w:szCs w:val="22"/>
              </w:rPr>
              <w:t>4</w:t>
            </w:r>
            <w:r w:rsidRPr="006D2A96">
              <w:rPr>
                <w:rFonts w:ascii="UD デジタル 教科書体 NK-R" w:eastAsia="UD デジタル 教科書体 NK-R" w:hAnsi="ＭＳ ゴシック" w:cs="Times New Roman" w:hint="eastAsia"/>
                <w:sz w:val="22"/>
                <w:szCs w:val="22"/>
              </w:rPr>
              <w:t>:</w:t>
            </w:r>
            <w:r w:rsidR="00682B60" w:rsidRPr="006D2A96">
              <w:rPr>
                <w:rFonts w:ascii="UD デジタル 教科書体 NK-R" w:eastAsia="UD デジタル 教科書体 NK-R" w:hAnsi="ＭＳ ゴシック" w:cs="Times New Roman"/>
                <w:sz w:val="22"/>
                <w:szCs w:val="22"/>
              </w:rPr>
              <w:t>1</w:t>
            </w:r>
            <w:r w:rsidR="00D221DE" w:rsidRPr="006D2A96">
              <w:rPr>
                <w:rFonts w:ascii="UD デジタル 教科書体 NK-R" w:eastAsia="UD デジタル 教科書体 NK-R" w:hAnsi="ＭＳ ゴシック" w:cs="Times New Roman" w:hint="eastAsia"/>
                <w:sz w:val="22"/>
                <w:szCs w:val="22"/>
              </w:rPr>
              <w:t>0</w:t>
            </w:r>
          </w:p>
          <w:p w14:paraId="26C88605" w14:textId="77777777" w:rsidR="005C5C67" w:rsidRPr="006D2A96" w:rsidRDefault="00466F4B"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w:t>
            </w:r>
          </w:p>
          <w:p w14:paraId="5921F74E" w14:textId="500805DD" w:rsidR="00466F4B" w:rsidRPr="006D2A96" w:rsidRDefault="00D221DE" w:rsidP="006D2A96">
            <w:pPr>
              <w:spacing w:line="0" w:lineRule="atLeast"/>
              <w:jc w:val="center"/>
              <w:rPr>
                <w:rFonts w:ascii="UD デジタル 教科書体 NK-R" w:eastAsia="UD デジタル 教科書体 NK-R" w:hAnsi="ＭＳ ゴシック" w:cs="Times New Roman"/>
                <w:b/>
                <w:sz w:val="22"/>
                <w:szCs w:val="22"/>
              </w:rPr>
            </w:pPr>
            <w:r w:rsidRPr="006D2A96">
              <w:rPr>
                <w:rFonts w:ascii="UD デジタル 教科書体 NK-R" w:eastAsia="UD デジタル 教科書体 NK-R" w:hAnsi="ＭＳ ゴシック" w:cs="Times New Roman" w:hint="eastAsia"/>
                <w:sz w:val="22"/>
                <w:szCs w:val="22"/>
              </w:rPr>
              <w:t>1</w:t>
            </w:r>
            <w:r w:rsidR="00682B60" w:rsidRPr="006D2A96">
              <w:rPr>
                <w:rFonts w:ascii="UD デジタル 教科書体 NK-R" w:eastAsia="UD デジタル 教科書体 NK-R" w:hAnsi="ＭＳ ゴシック" w:cs="Times New Roman"/>
                <w:sz w:val="22"/>
                <w:szCs w:val="22"/>
              </w:rPr>
              <w:t>5</w:t>
            </w:r>
            <w:r w:rsidR="00466F4B" w:rsidRPr="006D2A96">
              <w:rPr>
                <w:rFonts w:ascii="UD デジタル 教科書体 NK-R" w:eastAsia="UD デジタル 教科書体 NK-R" w:hAnsi="ＭＳ ゴシック" w:cs="Times New Roman" w:hint="eastAsia"/>
                <w:sz w:val="22"/>
                <w:szCs w:val="22"/>
              </w:rPr>
              <w:t>:</w:t>
            </w:r>
            <w:r w:rsidR="00682B60" w:rsidRPr="006D2A96">
              <w:rPr>
                <w:rFonts w:ascii="UD デジタル 教科書体 NK-R" w:eastAsia="UD デジタル 教科書体 NK-R" w:hAnsi="ＭＳ ゴシック" w:cs="Times New Roman"/>
                <w:sz w:val="22"/>
                <w:szCs w:val="22"/>
              </w:rPr>
              <w:t>10</w:t>
            </w:r>
          </w:p>
        </w:tc>
        <w:tc>
          <w:tcPr>
            <w:tcW w:w="8024" w:type="dxa"/>
            <w:shd w:val="clear" w:color="auto" w:fill="E5DFEC" w:themeFill="accent4" w:themeFillTint="33"/>
            <w:vAlign w:val="center"/>
          </w:tcPr>
          <w:p w14:paraId="090B8746" w14:textId="77777777" w:rsidR="00882388" w:rsidRDefault="00682B60" w:rsidP="006D2A96">
            <w:pPr>
              <w:spacing w:line="0" w:lineRule="atLeast"/>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講演</w:t>
            </w:r>
          </w:p>
          <w:p w14:paraId="42637365" w14:textId="25820BCD" w:rsidR="00682B60" w:rsidRPr="006D2A96" w:rsidRDefault="00415332" w:rsidP="006D2A96">
            <w:pPr>
              <w:spacing w:line="0" w:lineRule="atLeast"/>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 xml:space="preserve">　</w:t>
            </w:r>
            <w:r w:rsidR="002D4C96" w:rsidRPr="006D2A96">
              <w:rPr>
                <w:rFonts w:ascii="UD デジタル 教科書体 NK-R" w:eastAsia="UD デジタル 教科書体 NK-R" w:hint="eastAsia"/>
                <w:sz w:val="22"/>
                <w:szCs w:val="22"/>
              </w:rPr>
              <w:t xml:space="preserve">『　</w:t>
            </w:r>
            <w:r w:rsidR="00682B60" w:rsidRPr="006D2A96">
              <w:rPr>
                <w:rFonts w:ascii="UD デジタル 教科書体 NK-R" w:eastAsia="UD デジタル 教科書体 NK-R" w:hint="eastAsia"/>
                <w:sz w:val="22"/>
                <w:szCs w:val="22"/>
              </w:rPr>
              <w:t>〜今、そして未来へ〜　就労支援ができること</w:t>
            </w:r>
          </w:p>
          <w:p w14:paraId="7C4ED270" w14:textId="22A84633" w:rsidR="00682B60" w:rsidRPr="006D2A96" w:rsidRDefault="006D2A96" w:rsidP="00882388">
            <w:pPr>
              <w:spacing w:line="0" w:lineRule="atLeast"/>
              <w:ind w:firstLineChars="100" w:firstLine="220"/>
              <w:rPr>
                <w:rFonts w:ascii="UD デジタル 教科書体 NK-R" w:eastAsia="UD デジタル 教科書体 NK-R"/>
                <w:sz w:val="22"/>
                <w:szCs w:val="22"/>
              </w:rPr>
            </w:pPr>
            <w:r w:rsidRPr="006D2A96">
              <w:rPr>
                <w:noProof/>
                <w:sz w:val="22"/>
                <w:szCs w:val="22"/>
              </w:rPr>
              <w:drawing>
                <wp:anchor distT="0" distB="0" distL="114300" distR="114300" simplePos="0" relativeHeight="251671552" behindDoc="0" locked="0" layoutInCell="1" allowOverlap="1" wp14:anchorId="71CC240B" wp14:editId="11EE237D">
                  <wp:simplePos x="0" y="0"/>
                  <wp:positionH relativeFrom="column">
                    <wp:posOffset>3754755</wp:posOffset>
                  </wp:positionH>
                  <wp:positionV relativeFrom="paragraph">
                    <wp:posOffset>121920</wp:posOffset>
                  </wp:positionV>
                  <wp:extent cx="1203960" cy="839470"/>
                  <wp:effectExtent l="0" t="8255" r="698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髙江智和理.jpg"/>
                          <pic:cNvPicPr/>
                        </pic:nvPicPr>
                        <pic:blipFill rotWithShape="1">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pic:blipFill>
                        <pic:spPr bwMode="auto">
                          <a:xfrm rot="5400000">
                            <a:off x="0" y="0"/>
                            <a:ext cx="1203960" cy="839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B60" w:rsidRPr="006D2A96">
              <w:rPr>
                <w:rFonts w:ascii="UD デジタル 教科書体 NK-R" w:eastAsia="UD デジタル 教科書体 NK-R" w:hint="eastAsia"/>
                <w:sz w:val="22"/>
                <w:szCs w:val="22"/>
              </w:rPr>
              <w:t>【企業授産論】</w:t>
            </w:r>
            <w:r w:rsidR="00AE54A7">
              <w:rPr>
                <w:rFonts w:ascii="UD デジタル 教科書体 NK-R" w:eastAsia="UD デジタル 教科書体 NK-R" w:hint="eastAsia"/>
                <w:sz w:val="22"/>
                <w:szCs w:val="22"/>
              </w:rPr>
              <w:t xml:space="preserve"> </w:t>
            </w:r>
            <w:r w:rsidR="00AE54A7">
              <w:rPr>
                <w:rFonts w:ascii="UD デジタル 教科書体 NK-R" w:eastAsia="UD デジタル 教科書体 NK-R"/>
                <w:sz w:val="22"/>
                <w:szCs w:val="22"/>
              </w:rPr>
              <w:t xml:space="preserve">  </w:t>
            </w:r>
            <w:r w:rsidR="00682B60" w:rsidRPr="006D2A96">
              <w:rPr>
                <w:rFonts w:ascii="UD デジタル 教科書体 NK-R" w:eastAsia="UD デジタル 教科書体 NK-R" w:hint="eastAsia"/>
                <w:sz w:val="22"/>
                <w:szCs w:val="22"/>
              </w:rPr>
              <w:t xml:space="preserve">北海道光生舎の実践と地域共生社会　</w:t>
            </w:r>
            <w:r w:rsidR="002D4C96" w:rsidRPr="006D2A96">
              <w:rPr>
                <w:rFonts w:ascii="UD デジタル 教科書体 NK-R" w:eastAsia="UD デジタル 教科書体 NK-R" w:hint="eastAsia"/>
                <w:sz w:val="22"/>
                <w:szCs w:val="22"/>
              </w:rPr>
              <w:t>』</w:t>
            </w:r>
          </w:p>
          <w:p w14:paraId="76EC1057" w14:textId="49B1E7DC" w:rsidR="00682B60" w:rsidRPr="006D2A96" w:rsidRDefault="00682B60" w:rsidP="00882388">
            <w:pPr>
              <w:spacing w:line="0" w:lineRule="atLeast"/>
              <w:ind w:firstLineChars="288" w:firstLine="632"/>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社会福祉法人　北海道光生舎　理事長</w:t>
            </w:r>
          </w:p>
          <w:p w14:paraId="49D922B6" w14:textId="10A1A364" w:rsidR="00EB3634" w:rsidRPr="006D2A96" w:rsidRDefault="00682B60" w:rsidP="00882388">
            <w:pPr>
              <w:spacing w:line="0" w:lineRule="atLeast"/>
              <w:ind w:firstLineChars="288" w:firstLine="632"/>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 xml:space="preserve">　　　　　　　　　　　　　　</w:t>
            </w:r>
            <w:r w:rsidR="006A5F33" w:rsidRPr="006D2A96">
              <w:rPr>
                <w:rFonts w:ascii="UD デジタル 教科書体 NK-R" w:eastAsia="UD デジタル 教科書体 NK-R" w:hint="eastAsia"/>
                <w:sz w:val="22"/>
                <w:szCs w:val="22"/>
              </w:rPr>
              <w:t xml:space="preserve"> </w:t>
            </w:r>
            <w:r w:rsidR="006A5F33" w:rsidRPr="006D2A96">
              <w:rPr>
                <w:rFonts w:ascii="UD デジタル 教科書体 NK-R" w:eastAsia="UD デジタル 教科書体 NK-R"/>
                <w:sz w:val="22"/>
                <w:szCs w:val="22"/>
              </w:rPr>
              <w:t xml:space="preserve">    </w:t>
            </w:r>
            <w:r w:rsidRPr="006D2A96">
              <w:rPr>
                <w:rFonts w:ascii="UD デジタル 教科書体 NK-R" w:eastAsia="UD デジタル 教科書体 NK-R" w:hint="eastAsia"/>
                <w:sz w:val="22"/>
                <w:szCs w:val="22"/>
              </w:rPr>
              <w:t>髙江智和理　氏</w:t>
            </w:r>
          </w:p>
          <w:p w14:paraId="15EBB28E" w14:textId="3ED42B0F" w:rsidR="00EB3634" w:rsidRPr="006D2A96" w:rsidRDefault="00EB3634" w:rsidP="00882388">
            <w:pPr>
              <w:spacing w:line="0" w:lineRule="atLeast"/>
              <w:ind w:firstLineChars="288" w:firstLine="632"/>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社会福祉法人　北海道光生舎　理事長</w:t>
            </w:r>
          </w:p>
          <w:p w14:paraId="0E2DC1D6" w14:textId="77777777" w:rsidR="00EB3634" w:rsidRPr="006D2A96" w:rsidRDefault="00EB3634" w:rsidP="00882388">
            <w:pPr>
              <w:spacing w:line="0" w:lineRule="atLeast"/>
              <w:ind w:firstLineChars="288" w:firstLine="632"/>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全国社会就労センター協議会　副会長</w:t>
            </w:r>
          </w:p>
          <w:p w14:paraId="49220A31" w14:textId="0F1255DE" w:rsidR="00EB3634" w:rsidRPr="006D2A96" w:rsidRDefault="00EB3634" w:rsidP="00882388">
            <w:pPr>
              <w:spacing w:line="0" w:lineRule="atLeast"/>
              <w:ind w:firstLineChars="288" w:firstLine="632"/>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日本セルプセンター　会長</w:t>
            </w:r>
          </w:p>
          <w:p w14:paraId="40FB62F0" w14:textId="52280D80" w:rsidR="00EB3634" w:rsidRPr="006D2A96" w:rsidRDefault="00EB3634" w:rsidP="006D2A96">
            <w:pPr>
              <w:spacing w:line="0" w:lineRule="atLeast"/>
              <w:rPr>
                <w:rFonts w:ascii="UD デジタル 教科書体 NK-R" w:eastAsia="UD デジタル 教科書体 NK-R"/>
                <w:sz w:val="22"/>
                <w:szCs w:val="22"/>
              </w:rPr>
            </w:pPr>
            <w:r w:rsidRPr="006D2A96">
              <w:rPr>
                <w:rFonts w:ascii="UD デジタル 教科書体 NK-R" w:eastAsia="UD デジタル 教科書体 NK-R" w:hint="eastAsia"/>
                <w:sz w:val="22"/>
                <w:szCs w:val="22"/>
              </w:rPr>
              <w:t>1960年、北海道生まれ。法政大学卒業後、社会福祉法人北海道光生舎に入職。2001年より同法人理事長。2009年より全国社会就労センター協議会協議員、2013年より全国社会就労センター協議会・日本セルプセンター副会長、2017年より日本セルプセンター会長。北海道光生舎は、身体障害者が自らの手で働く場を事業化しできた法人であり、授産施設であっても一般企業がもつ企業的要素を持ち、障害者と健常者が助け合いながら、自らの手で自立を勝ち取るという「企業授産」の理念の基に、利用者の自立支援と地域の障害福祉を支え、65年に至る。</w:t>
            </w:r>
          </w:p>
        </w:tc>
      </w:tr>
      <w:tr w:rsidR="00466F4B" w:rsidRPr="006D2A96" w14:paraId="142653FA" w14:textId="77777777" w:rsidTr="006D2A96">
        <w:trPr>
          <w:trHeight w:val="523"/>
        </w:trPr>
        <w:tc>
          <w:tcPr>
            <w:tcW w:w="1549" w:type="dxa"/>
            <w:shd w:val="clear" w:color="auto" w:fill="F2F2F2" w:themeFill="background1" w:themeFillShade="F2"/>
            <w:vAlign w:val="center"/>
          </w:tcPr>
          <w:p w14:paraId="51982C32" w14:textId="4475A334" w:rsidR="005C5C67" w:rsidRPr="006D2A96" w:rsidRDefault="00254F9D"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w:t>
            </w:r>
            <w:r w:rsidR="006A5F33" w:rsidRPr="006D2A96">
              <w:rPr>
                <w:rFonts w:ascii="UD デジタル 教科書体 NK-R" w:eastAsia="UD デジタル 教科書体 NK-R" w:hAnsi="ＭＳ ゴシック" w:cs="Times New Roman"/>
                <w:sz w:val="22"/>
                <w:szCs w:val="22"/>
              </w:rPr>
              <w:t>5</w:t>
            </w:r>
            <w:r w:rsidR="00466F4B" w:rsidRPr="006D2A96">
              <w:rPr>
                <w:rFonts w:ascii="UD デジタル 教科書体 NK-R" w:eastAsia="UD デジタル 教科書体 NK-R" w:hAnsi="ＭＳ ゴシック" w:cs="Times New Roman" w:hint="eastAsia"/>
                <w:sz w:val="22"/>
                <w:szCs w:val="22"/>
              </w:rPr>
              <w:t>:</w:t>
            </w:r>
            <w:r w:rsidR="006A5F33" w:rsidRPr="006D2A96">
              <w:rPr>
                <w:rFonts w:ascii="UD デジタル 教科書体 NK-R" w:eastAsia="UD デジタル 教科書体 NK-R" w:hAnsi="ＭＳ ゴシック" w:cs="Times New Roman"/>
                <w:sz w:val="22"/>
                <w:szCs w:val="22"/>
              </w:rPr>
              <w:t>1</w:t>
            </w:r>
            <w:r w:rsidRPr="006D2A96">
              <w:rPr>
                <w:rFonts w:ascii="UD デジタル 教科書体 NK-R" w:eastAsia="UD デジタル 教科書体 NK-R" w:hAnsi="ＭＳ ゴシック" w:cs="Times New Roman" w:hint="eastAsia"/>
                <w:sz w:val="22"/>
                <w:szCs w:val="22"/>
              </w:rPr>
              <w:t>0</w:t>
            </w:r>
          </w:p>
          <w:p w14:paraId="3312E090" w14:textId="77777777" w:rsidR="005C5C67" w:rsidRPr="006D2A96" w:rsidRDefault="00466F4B"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w:t>
            </w:r>
          </w:p>
          <w:p w14:paraId="40A934CC" w14:textId="00835B58" w:rsidR="00466F4B" w:rsidRPr="006D2A96" w:rsidRDefault="00254F9D"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w:t>
            </w:r>
            <w:r w:rsidR="006A5F33" w:rsidRPr="006D2A96">
              <w:rPr>
                <w:rFonts w:ascii="UD デジタル 教科書体 NK-R" w:eastAsia="UD デジタル 教科書体 NK-R" w:hAnsi="ＭＳ ゴシック" w:cs="Times New Roman"/>
                <w:sz w:val="22"/>
                <w:szCs w:val="22"/>
              </w:rPr>
              <w:t>5</w:t>
            </w:r>
            <w:r w:rsidR="00466F4B" w:rsidRPr="006D2A96">
              <w:rPr>
                <w:rFonts w:ascii="UD デジタル 教科書体 NK-R" w:eastAsia="UD デジタル 教科書体 NK-R" w:hAnsi="ＭＳ ゴシック" w:cs="Times New Roman" w:hint="eastAsia"/>
                <w:sz w:val="22"/>
                <w:szCs w:val="22"/>
              </w:rPr>
              <w:t>:</w:t>
            </w:r>
            <w:r w:rsidR="006A5F33" w:rsidRPr="006D2A96">
              <w:rPr>
                <w:rFonts w:ascii="UD デジタル 教科書体 NK-R" w:eastAsia="UD デジタル 教科書体 NK-R" w:hAnsi="ＭＳ ゴシック" w:cs="Times New Roman"/>
                <w:sz w:val="22"/>
                <w:szCs w:val="22"/>
              </w:rPr>
              <w:t>2</w:t>
            </w:r>
            <w:r w:rsidRPr="006D2A96">
              <w:rPr>
                <w:rFonts w:ascii="UD デジタル 教科書体 NK-R" w:eastAsia="UD デジタル 教科書体 NK-R" w:hAnsi="ＭＳ ゴシック" w:cs="Times New Roman" w:hint="eastAsia"/>
                <w:sz w:val="22"/>
                <w:szCs w:val="22"/>
              </w:rPr>
              <w:t>0</w:t>
            </w:r>
          </w:p>
        </w:tc>
        <w:tc>
          <w:tcPr>
            <w:tcW w:w="8024" w:type="dxa"/>
            <w:shd w:val="clear" w:color="auto" w:fill="F2F2F2" w:themeFill="background1" w:themeFillShade="F2"/>
            <w:vAlign w:val="center"/>
          </w:tcPr>
          <w:p w14:paraId="2567A4B4" w14:textId="11743002" w:rsidR="00466F4B" w:rsidRPr="006D2A96" w:rsidRDefault="006A5F33" w:rsidP="006D2A96">
            <w:pPr>
              <w:spacing w:line="0" w:lineRule="atLeast"/>
              <w:rPr>
                <w:rFonts w:ascii="UD デジタル 教科書体 NK-R" w:eastAsia="UD デジタル 教科書体 NK-R" w:hAnsi="ＭＳ ゴシック" w:cs="Times New Roman"/>
                <w:b/>
                <w:sz w:val="22"/>
                <w:szCs w:val="22"/>
              </w:rPr>
            </w:pPr>
            <w:r w:rsidRPr="006D2A96">
              <w:rPr>
                <w:rFonts w:ascii="UD デジタル 教科書体 NK-R" w:eastAsia="UD デジタル 教科書体 NK-R" w:hAnsi="ＭＳ ゴシック" w:cs="Times New Roman" w:hint="eastAsia"/>
                <w:b/>
                <w:sz w:val="22"/>
                <w:szCs w:val="22"/>
              </w:rPr>
              <w:t>休憩</w:t>
            </w:r>
          </w:p>
        </w:tc>
      </w:tr>
      <w:tr w:rsidR="00D221DE" w:rsidRPr="006D2A96" w14:paraId="74F2C57C" w14:textId="77777777" w:rsidTr="006D2A96">
        <w:trPr>
          <w:trHeight w:val="865"/>
        </w:trPr>
        <w:tc>
          <w:tcPr>
            <w:tcW w:w="1549" w:type="dxa"/>
            <w:shd w:val="clear" w:color="auto" w:fill="E5DFEC" w:themeFill="accent4" w:themeFillTint="33"/>
            <w:vAlign w:val="center"/>
          </w:tcPr>
          <w:p w14:paraId="3AA7B086" w14:textId="54A0DD9F" w:rsidR="005C5C67" w:rsidRPr="006D2A96" w:rsidRDefault="00254F9D"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w:t>
            </w:r>
            <w:r w:rsidR="006A5F33" w:rsidRPr="006D2A96">
              <w:rPr>
                <w:rFonts w:ascii="UD デジタル 教科書体 NK-R" w:eastAsia="UD デジタル 教科書体 NK-R" w:hAnsi="ＭＳ ゴシック" w:cs="Times New Roman" w:hint="eastAsia"/>
                <w:sz w:val="22"/>
                <w:szCs w:val="22"/>
              </w:rPr>
              <w:t>5</w:t>
            </w:r>
            <w:r w:rsidR="00D221DE" w:rsidRPr="006D2A96">
              <w:rPr>
                <w:rFonts w:ascii="UD デジタル 教科書体 NK-R" w:eastAsia="UD デジタル 教科書体 NK-R" w:hAnsi="ＭＳ ゴシック" w:cs="Times New Roman" w:hint="eastAsia"/>
                <w:sz w:val="22"/>
                <w:szCs w:val="22"/>
              </w:rPr>
              <w:t>:</w:t>
            </w:r>
            <w:r w:rsidR="006A5F33" w:rsidRPr="006D2A96">
              <w:rPr>
                <w:rFonts w:ascii="UD デジタル 教科書体 NK-R" w:eastAsia="UD デジタル 教科書体 NK-R" w:hAnsi="ＭＳ ゴシック" w:cs="Times New Roman" w:hint="eastAsia"/>
                <w:sz w:val="22"/>
                <w:szCs w:val="22"/>
              </w:rPr>
              <w:t>20</w:t>
            </w:r>
          </w:p>
          <w:p w14:paraId="03243014" w14:textId="77777777" w:rsidR="005C5C67" w:rsidRPr="006D2A96" w:rsidRDefault="00D221DE"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w:t>
            </w:r>
          </w:p>
          <w:p w14:paraId="2A7A2864" w14:textId="530B5BB5" w:rsidR="00D221DE" w:rsidRPr="006D2A96" w:rsidRDefault="00D221DE"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16:</w:t>
            </w:r>
            <w:r w:rsidR="006A5F33" w:rsidRPr="006D2A96">
              <w:rPr>
                <w:rFonts w:ascii="UD デジタル 教科書体 NK-R" w:eastAsia="UD デジタル 教科書体 NK-R" w:hAnsi="ＭＳ ゴシック" w:cs="Times New Roman" w:hint="eastAsia"/>
                <w:sz w:val="22"/>
                <w:szCs w:val="22"/>
              </w:rPr>
              <w:t>30</w:t>
            </w:r>
          </w:p>
        </w:tc>
        <w:tc>
          <w:tcPr>
            <w:tcW w:w="8024" w:type="dxa"/>
            <w:shd w:val="clear" w:color="auto" w:fill="E5DFEC" w:themeFill="accent4" w:themeFillTint="33"/>
            <w:vAlign w:val="center"/>
          </w:tcPr>
          <w:p w14:paraId="554FCAE4" w14:textId="60A235B8" w:rsidR="00D221DE" w:rsidRPr="006D2A96" w:rsidRDefault="006A5F33" w:rsidP="006D2A96">
            <w:pPr>
              <w:spacing w:line="0" w:lineRule="atLeast"/>
              <w:rPr>
                <w:rFonts w:ascii="UD デジタル 教科書体 NK-R" w:eastAsia="UD デジタル 教科書体 NK-R" w:hAnsi="ＭＳ Ｐ明朝" w:cs="Times New Roman"/>
                <w:sz w:val="22"/>
                <w:szCs w:val="22"/>
              </w:rPr>
            </w:pPr>
            <w:r w:rsidRPr="006D2A96">
              <w:rPr>
                <w:rFonts w:ascii="UD デジタル 教科書体 NK-R" w:eastAsia="UD デジタル 教科書体 NK-R" w:hAnsi="ＭＳ Ｐ明朝" w:cs="Times New Roman" w:hint="eastAsia"/>
                <w:sz w:val="22"/>
                <w:szCs w:val="22"/>
              </w:rPr>
              <w:t>鼎談</w:t>
            </w:r>
            <w:r w:rsidR="002D4C96" w:rsidRPr="006D2A96">
              <w:rPr>
                <w:rFonts w:ascii="UD デジタル 教科書体 NK-R" w:eastAsia="UD デジタル 教科書体 NK-R" w:hAnsi="ＭＳ Ｐ明朝" w:cs="Times New Roman" w:hint="eastAsia"/>
                <w:sz w:val="22"/>
                <w:szCs w:val="22"/>
              </w:rPr>
              <w:t xml:space="preserve">　『　～地域共生社会～　就労支援ができること　』</w:t>
            </w:r>
          </w:p>
          <w:p w14:paraId="50F2F0B1" w14:textId="19DC80AB" w:rsidR="002D4C96" w:rsidRPr="006D2A96" w:rsidRDefault="002D4C96" w:rsidP="006D2A96">
            <w:pPr>
              <w:spacing w:line="0" w:lineRule="atLeast"/>
              <w:ind w:firstLineChars="400" w:firstLine="878"/>
              <w:rPr>
                <w:rFonts w:ascii="UD デジタル 教科書体 NK-R" w:eastAsia="UD デジタル 教科書体 NK-R" w:hAnsi="ＭＳ Ｐ明朝" w:cs="Times New Roman"/>
                <w:sz w:val="22"/>
                <w:szCs w:val="22"/>
              </w:rPr>
            </w:pPr>
            <w:r w:rsidRPr="006D2A96">
              <w:rPr>
                <w:rFonts w:ascii="UD デジタル 教科書体 NK-R" w:eastAsia="UD デジタル 教科書体 NK-R" w:hAnsi="ＭＳ Ｐ明朝" w:cs="Times New Roman" w:hint="eastAsia"/>
                <w:sz w:val="22"/>
                <w:szCs w:val="22"/>
              </w:rPr>
              <w:t xml:space="preserve">・社会福祉法人　北海道光生舎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 xml:space="preserve">理事長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髙江智和理　氏</w:t>
            </w:r>
          </w:p>
          <w:p w14:paraId="605AF4F3" w14:textId="3B40D04D" w:rsidR="002D4C96" w:rsidRPr="006D2A96" w:rsidRDefault="002D4C96" w:rsidP="006D2A96">
            <w:pPr>
              <w:spacing w:line="0" w:lineRule="atLeast"/>
              <w:ind w:firstLineChars="400" w:firstLine="878"/>
              <w:rPr>
                <w:rFonts w:ascii="UD デジタル 教科書体 NK-R" w:eastAsia="UD デジタル 教科書体 NK-R" w:hAnsi="ＭＳ Ｐ明朝" w:cs="Times New Roman"/>
                <w:sz w:val="22"/>
                <w:szCs w:val="22"/>
              </w:rPr>
            </w:pPr>
            <w:r w:rsidRPr="006D2A96">
              <w:rPr>
                <w:rFonts w:ascii="UD デジタル 教科書体 NK-R" w:eastAsia="UD デジタル 教科書体 NK-R" w:hAnsi="ＭＳ Ｐ明朝" w:cs="Times New Roman" w:hint="eastAsia"/>
                <w:sz w:val="22"/>
                <w:szCs w:val="22"/>
              </w:rPr>
              <w:t xml:space="preserve">・兵庫県社会就労センター協議会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 xml:space="preserve">会長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中谷　美江</w:t>
            </w:r>
          </w:p>
          <w:p w14:paraId="2E27E61A" w14:textId="77777777" w:rsidR="002D4C96" w:rsidRPr="006D2A96" w:rsidRDefault="002D4C96" w:rsidP="006D2A96">
            <w:pPr>
              <w:spacing w:line="0" w:lineRule="atLeast"/>
              <w:ind w:firstLineChars="400" w:firstLine="878"/>
              <w:rPr>
                <w:rFonts w:ascii="UD デジタル 教科書体 NK-R" w:eastAsia="UD デジタル 教科書体 NK-R" w:hAnsi="ＭＳ Ｐ明朝" w:cs="Times New Roman"/>
                <w:sz w:val="22"/>
                <w:szCs w:val="22"/>
              </w:rPr>
            </w:pPr>
            <w:r w:rsidRPr="006D2A96">
              <w:rPr>
                <w:rFonts w:ascii="UD デジタル 教科書体 NK-R" w:eastAsia="UD デジタル 教科書体 NK-R" w:hAnsi="ＭＳ Ｐ明朝" w:cs="Times New Roman" w:hint="eastAsia"/>
                <w:sz w:val="22"/>
                <w:szCs w:val="22"/>
              </w:rPr>
              <w:t xml:space="preserve">・兵庫県社会就労センター協議会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 xml:space="preserve">顧問　</w:t>
            </w:r>
            <w:r w:rsidR="00415332" w:rsidRPr="006D2A96">
              <w:rPr>
                <w:rFonts w:ascii="UD デジタル 教科書体 NK-R" w:eastAsia="UD デジタル 教科書体 NK-R" w:hAnsi="ＭＳ Ｐ明朝" w:cs="Times New Roman" w:hint="eastAsia"/>
                <w:sz w:val="22"/>
                <w:szCs w:val="22"/>
              </w:rPr>
              <w:t xml:space="preserve">　　　</w:t>
            </w:r>
            <w:r w:rsidRPr="006D2A96">
              <w:rPr>
                <w:rFonts w:ascii="UD デジタル 教科書体 NK-R" w:eastAsia="UD デジタル 教科書体 NK-R" w:hAnsi="ＭＳ Ｐ明朝" w:cs="Times New Roman" w:hint="eastAsia"/>
                <w:sz w:val="22"/>
                <w:szCs w:val="22"/>
              </w:rPr>
              <w:t>正心　徹</w:t>
            </w:r>
          </w:p>
          <w:p w14:paraId="2B6C4DD6" w14:textId="7B37AF0A" w:rsidR="00415332" w:rsidRPr="006D2A96" w:rsidRDefault="00415332" w:rsidP="006D2A96">
            <w:pPr>
              <w:spacing w:line="0" w:lineRule="atLeast"/>
              <w:rPr>
                <w:rFonts w:ascii="UD デジタル 教科書体 NK-R" w:eastAsia="UD デジタル 教科書体 NK-R" w:hAnsi="ＭＳ Ｐ明朝" w:cs="Times New Roman"/>
                <w:sz w:val="22"/>
                <w:szCs w:val="22"/>
              </w:rPr>
            </w:pPr>
            <w:r w:rsidRPr="006D2A96">
              <w:rPr>
                <w:rFonts w:ascii="UD デジタル 教科書体 NK-R" w:eastAsia="UD デジタル 教科書体 NK-R" w:hAnsi="ＭＳ Ｐ明朝" w:cs="Times New Roman" w:hint="eastAsia"/>
                <w:sz w:val="22"/>
                <w:szCs w:val="22"/>
              </w:rPr>
              <w:t>質疑応答</w:t>
            </w:r>
          </w:p>
        </w:tc>
      </w:tr>
      <w:tr w:rsidR="006E4F81" w:rsidRPr="006D2A96" w14:paraId="1D90A8FE" w14:textId="77777777" w:rsidTr="006D2A96">
        <w:trPr>
          <w:trHeight w:val="523"/>
        </w:trPr>
        <w:tc>
          <w:tcPr>
            <w:tcW w:w="1549" w:type="dxa"/>
            <w:shd w:val="clear" w:color="auto" w:fill="F2F2F2" w:themeFill="background1" w:themeFillShade="F2"/>
            <w:vAlign w:val="center"/>
          </w:tcPr>
          <w:p w14:paraId="2FFD4281" w14:textId="60DE4508" w:rsidR="0055717D" w:rsidRPr="006D2A96" w:rsidRDefault="006E4F81" w:rsidP="006D2A96">
            <w:pPr>
              <w:spacing w:line="0" w:lineRule="atLeast"/>
              <w:jc w:val="center"/>
              <w:rPr>
                <w:rFonts w:ascii="UD デジタル 教科書体 NK-R" w:eastAsia="UD デジタル 教科書体 NK-R" w:hAnsi="ＭＳ ゴシック" w:cs="Times New Roman"/>
                <w:sz w:val="22"/>
                <w:szCs w:val="22"/>
              </w:rPr>
            </w:pPr>
            <w:r w:rsidRPr="006D2A96">
              <w:rPr>
                <w:rFonts w:ascii="UD デジタル 教科書体 NK-R" w:eastAsia="UD デジタル 教科書体 NK-R" w:hAnsi="ＭＳ ゴシック" w:cs="Times New Roman" w:hint="eastAsia"/>
                <w:sz w:val="22"/>
                <w:szCs w:val="22"/>
              </w:rPr>
              <w:t>16:</w:t>
            </w:r>
            <w:r w:rsidR="006A5F33" w:rsidRPr="006D2A96">
              <w:rPr>
                <w:rFonts w:ascii="UD デジタル 教科書体 NK-R" w:eastAsia="UD デジタル 教科書体 NK-R" w:hAnsi="ＭＳ ゴシック" w:cs="Times New Roman" w:hint="eastAsia"/>
                <w:sz w:val="22"/>
                <w:szCs w:val="22"/>
              </w:rPr>
              <w:t>30</w:t>
            </w:r>
          </w:p>
        </w:tc>
        <w:tc>
          <w:tcPr>
            <w:tcW w:w="8024" w:type="dxa"/>
            <w:shd w:val="clear" w:color="auto" w:fill="F2F2F2" w:themeFill="background1" w:themeFillShade="F2"/>
            <w:vAlign w:val="center"/>
          </w:tcPr>
          <w:p w14:paraId="21ED0976" w14:textId="7A53F8E5" w:rsidR="006E4F81" w:rsidRPr="006D2A96" w:rsidRDefault="006E4F81" w:rsidP="006D2A96">
            <w:pPr>
              <w:spacing w:line="0" w:lineRule="atLeast"/>
              <w:rPr>
                <w:rFonts w:ascii="UD デジタル 教科書体 NK-R" w:eastAsia="UD デジタル 教科書体 NK-R" w:hAnsi="Times New Roman" w:cs="Times New Roman"/>
                <w:sz w:val="22"/>
                <w:szCs w:val="22"/>
              </w:rPr>
            </w:pPr>
            <w:r w:rsidRPr="006D2A96">
              <w:rPr>
                <w:rFonts w:ascii="UD デジタル 教科書体 NK-R" w:eastAsia="UD デジタル 教科書体 NK-R" w:hAnsi="Times New Roman" w:cs="Times New Roman" w:hint="eastAsia"/>
                <w:sz w:val="22"/>
                <w:szCs w:val="22"/>
              </w:rPr>
              <w:t>閉会式</w:t>
            </w:r>
            <w:r w:rsidR="00EB2690" w:rsidRPr="006D2A96">
              <w:rPr>
                <w:rFonts w:ascii="UD デジタル 教科書体 NK-R" w:eastAsia="UD デジタル 教科書体 NK-R" w:hAnsi="Times New Roman" w:cs="Times New Roman" w:hint="eastAsia"/>
                <w:sz w:val="22"/>
                <w:szCs w:val="22"/>
              </w:rPr>
              <w:t xml:space="preserve">　/　閉会のあいさつ</w:t>
            </w:r>
          </w:p>
        </w:tc>
      </w:tr>
    </w:tbl>
    <w:p w14:paraId="74E57513" w14:textId="77777777" w:rsidR="00EB3634" w:rsidRDefault="00EB3634" w:rsidP="005C5C67">
      <w:pPr>
        <w:pStyle w:val="2"/>
        <w:spacing w:line="320" w:lineRule="exact"/>
        <w:ind w:left="0" w:firstLineChars="0" w:firstLine="0"/>
        <w:rPr>
          <w:rFonts w:ascii="UD デジタル 教科書体 NK-R" w:eastAsia="UD デジタル 教科書体 NK-R" w:hAnsiTheme="majorEastAsia"/>
          <w:bCs/>
          <w:sz w:val="24"/>
        </w:rPr>
      </w:pPr>
    </w:p>
    <w:p w14:paraId="71EBD22B" w14:textId="333EC687" w:rsidR="006D2A96" w:rsidRPr="006D2A96" w:rsidRDefault="00506296" w:rsidP="006D2A96">
      <w:pPr>
        <w:pStyle w:val="2"/>
        <w:spacing w:line="320" w:lineRule="exact"/>
        <w:ind w:left="0" w:firstLineChars="0" w:firstLine="0"/>
        <w:rPr>
          <w:rFonts w:ascii="UD デジタル 教科書体 NK-R" w:eastAsia="UD デジタル 教科書体 NK-R" w:hAnsiTheme="majorEastAsia"/>
          <w:bCs/>
          <w:sz w:val="22"/>
          <w:szCs w:val="22"/>
        </w:rPr>
      </w:pPr>
      <w:r>
        <w:rPr>
          <w:rFonts w:ascii="UD デジタル 教科書体 NK-R" w:eastAsia="UD デジタル 教科書体 NK-R" w:hAnsiTheme="majorEastAsia" w:hint="eastAsia"/>
          <w:bCs/>
          <w:sz w:val="24"/>
        </w:rPr>
        <w:t>■注意事項</w:t>
      </w:r>
    </w:p>
    <w:p w14:paraId="0A96F07E" w14:textId="17EB29DD" w:rsidR="001E7E18" w:rsidRPr="006D2A96" w:rsidRDefault="00506296" w:rsidP="006D2A96">
      <w:pPr>
        <w:pStyle w:val="2"/>
        <w:spacing w:afterLines="50" w:after="173" w:line="0" w:lineRule="atLeast"/>
        <w:ind w:left="220" w:hanging="220"/>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w:t>
      </w:r>
      <w:r w:rsidR="008C333B" w:rsidRPr="006D2A96">
        <w:rPr>
          <w:rFonts w:ascii="UD デジタル 教科書体 NK-R" w:eastAsia="UD デジタル 教科書体 NK-R" w:hAnsi="Times New Roman" w:hint="eastAsia"/>
          <w:sz w:val="22"/>
          <w:szCs w:val="22"/>
        </w:rPr>
        <w:t>WEB</w:t>
      </w:r>
      <w:r w:rsidRPr="006D2A96">
        <w:rPr>
          <w:rFonts w:ascii="UD デジタル 教科書体 NK-R" w:eastAsia="UD デジタル 教科書体 NK-R" w:hAnsi="Times New Roman" w:hint="eastAsia"/>
          <w:sz w:val="22"/>
          <w:szCs w:val="22"/>
        </w:rPr>
        <w:t>配信は『</w:t>
      </w:r>
      <w:r w:rsidR="0094393A" w:rsidRPr="006D2A96">
        <w:rPr>
          <w:rFonts w:ascii="UD デジタル 教科書体 NK-R" w:eastAsia="UD デジタル 教科書体 NK-R" w:hAnsi="Times New Roman" w:hint="eastAsia"/>
          <w:sz w:val="22"/>
          <w:szCs w:val="22"/>
        </w:rPr>
        <w:t>Teams</w:t>
      </w:r>
      <w:r w:rsidRPr="006D2A96">
        <w:rPr>
          <w:rFonts w:ascii="UD デジタル 教科書体 NK-R" w:eastAsia="UD デジタル 教科書体 NK-R" w:hAnsi="Times New Roman" w:hint="eastAsia"/>
          <w:sz w:val="22"/>
          <w:szCs w:val="22"/>
        </w:rPr>
        <w:t>ウェビナー』を使用</w:t>
      </w:r>
      <w:r w:rsidR="001E7E18" w:rsidRPr="006D2A96">
        <w:rPr>
          <w:rFonts w:ascii="UD デジタル 教科書体 NK-R" w:eastAsia="UD デジタル 教科書体 NK-R" w:hAnsi="Times New Roman" w:hint="eastAsia"/>
          <w:sz w:val="22"/>
          <w:szCs w:val="22"/>
        </w:rPr>
        <w:t>します</w:t>
      </w:r>
      <w:r w:rsidR="00555D4C">
        <w:rPr>
          <w:rFonts w:ascii="UD デジタル 教科書体 NK-R" w:eastAsia="UD デジタル 教科書体 NK-R" w:hAnsi="Times New Roman" w:hint="eastAsia"/>
          <w:sz w:val="22"/>
          <w:szCs w:val="22"/>
        </w:rPr>
        <w:t>。</w:t>
      </w:r>
    </w:p>
    <w:p w14:paraId="69B594D7" w14:textId="43F0E62F" w:rsidR="00506296" w:rsidRPr="006D2A96" w:rsidRDefault="00506296" w:rsidP="006D2A96">
      <w:pPr>
        <w:pStyle w:val="2"/>
        <w:spacing w:afterLines="50" w:after="173" w:line="0" w:lineRule="atLeast"/>
        <w:ind w:left="220" w:hanging="220"/>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w:t>
      </w:r>
      <w:r w:rsidRPr="006D2A96">
        <w:rPr>
          <w:rFonts w:ascii="UD デジタル 教科書体 NK-R" w:eastAsia="UD デジタル 教科書体 NK-R" w:hAnsi="Times New Roman" w:hint="eastAsia"/>
          <w:sz w:val="22"/>
          <w:szCs w:val="22"/>
          <w:u w:val="wave"/>
        </w:rPr>
        <w:t>事前テスト配信を</w:t>
      </w:r>
      <w:r w:rsidR="003C6D6C" w:rsidRPr="006D2A96">
        <w:rPr>
          <w:rFonts w:ascii="UD デジタル 教科書体 NK-R" w:eastAsia="UD デジタル 教科書体 NK-R" w:hAnsi="Times New Roman" w:hint="eastAsia"/>
          <w:sz w:val="22"/>
          <w:szCs w:val="22"/>
          <w:u w:val="wave"/>
        </w:rPr>
        <w:t xml:space="preserve">　</w:t>
      </w:r>
      <w:r w:rsidR="0094393A" w:rsidRPr="006D2A96">
        <w:rPr>
          <w:rFonts w:ascii="UD デジタル 教科書体 NK-R" w:eastAsia="UD デジタル 教科書体 NK-R" w:hAnsi="Times New Roman" w:hint="eastAsia"/>
          <w:sz w:val="22"/>
          <w:szCs w:val="22"/>
          <w:u w:val="wave"/>
        </w:rPr>
        <w:t>2</w:t>
      </w:r>
      <w:r w:rsidR="00DA1E36" w:rsidRPr="006D2A96">
        <w:rPr>
          <w:rFonts w:ascii="UD デジタル 教科書体 NK-R" w:eastAsia="UD デジタル 教科書体 NK-R" w:hAnsi="Times New Roman" w:hint="eastAsia"/>
          <w:sz w:val="22"/>
          <w:szCs w:val="22"/>
          <w:u w:val="wave"/>
        </w:rPr>
        <w:t>/</w:t>
      </w:r>
      <w:r w:rsidR="0094393A" w:rsidRPr="006D2A96">
        <w:rPr>
          <w:rFonts w:ascii="UD デジタル 教科書体 NK-R" w:eastAsia="UD デジタル 教科書体 NK-R" w:hAnsi="Times New Roman" w:hint="eastAsia"/>
          <w:sz w:val="22"/>
          <w:szCs w:val="22"/>
          <w:u w:val="wave"/>
        </w:rPr>
        <w:t>18(金)</w:t>
      </w:r>
      <w:r w:rsidR="00DA1E36" w:rsidRPr="006D2A96">
        <w:rPr>
          <w:rFonts w:ascii="UD デジタル 教科書体 NK-R" w:eastAsia="UD デジタル 教科書体 NK-R" w:hAnsi="Times New Roman" w:hint="eastAsia"/>
          <w:sz w:val="22"/>
          <w:szCs w:val="22"/>
          <w:u w:val="wave"/>
        </w:rPr>
        <w:t>に</w:t>
      </w:r>
      <w:r w:rsidRPr="006D2A96">
        <w:rPr>
          <w:rFonts w:ascii="UD デジタル 教科書体 NK-R" w:eastAsia="UD デジタル 教科書体 NK-R" w:hAnsi="Times New Roman" w:hint="eastAsia"/>
          <w:sz w:val="22"/>
          <w:szCs w:val="22"/>
          <w:u w:val="wave"/>
        </w:rPr>
        <w:t>いたします</w:t>
      </w:r>
      <w:r w:rsidRPr="006D2A96">
        <w:rPr>
          <w:rFonts w:ascii="UD デジタル 教科書体 NK-R" w:eastAsia="UD デジタル 教科書体 NK-R" w:hAnsi="Times New Roman" w:hint="eastAsia"/>
          <w:sz w:val="22"/>
          <w:szCs w:val="22"/>
        </w:rPr>
        <w:t>ので</w:t>
      </w:r>
      <w:r w:rsidR="0094393A" w:rsidRPr="006D2A96">
        <w:rPr>
          <w:rFonts w:ascii="UD デジタル 教科書体 NK-R" w:eastAsia="UD デジタル 教科書体 NK-R" w:hAnsi="Times New Roman" w:hint="eastAsia"/>
          <w:sz w:val="22"/>
          <w:szCs w:val="22"/>
        </w:rPr>
        <w:t>、</w:t>
      </w:r>
      <w:r w:rsidRPr="006D2A96">
        <w:rPr>
          <w:rFonts w:ascii="UD デジタル 教科書体 NK-R" w:eastAsia="UD デジタル 教科書体 NK-R" w:hAnsi="Times New Roman" w:hint="eastAsia"/>
          <w:sz w:val="22"/>
          <w:szCs w:val="22"/>
        </w:rPr>
        <w:t>接続</w:t>
      </w:r>
      <w:r w:rsidR="00EB2690" w:rsidRPr="006D2A96">
        <w:rPr>
          <w:rFonts w:ascii="UD デジタル 教科書体 NK-R" w:eastAsia="UD デジタル 教科書体 NK-R" w:hAnsi="Times New Roman" w:hint="eastAsia"/>
          <w:sz w:val="22"/>
          <w:szCs w:val="22"/>
        </w:rPr>
        <w:t>確認</w:t>
      </w:r>
      <w:r w:rsidRPr="006D2A96">
        <w:rPr>
          <w:rFonts w:ascii="UD デジタル 教科書体 NK-R" w:eastAsia="UD デジタル 教科書体 NK-R" w:hAnsi="Times New Roman" w:hint="eastAsia"/>
          <w:sz w:val="22"/>
          <w:szCs w:val="22"/>
        </w:rPr>
        <w:t>にご活用ください</w:t>
      </w:r>
      <w:r w:rsidR="00555D4C">
        <w:rPr>
          <w:rFonts w:ascii="UD デジタル 教科書体 NK-R" w:eastAsia="UD デジタル 教科書体 NK-R" w:hAnsi="Times New Roman" w:hint="eastAsia"/>
          <w:sz w:val="22"/>
          <w:szCs w:val="22"/>
        </w:rPr>
        <w:t>。</w:t>
      </w:r>
      <w:r w:rsidR="00A81CCF" w:rsidRPr="006D2A96">
        <w:rPr>
          <w:rFonts w:ascii="UD デジタル 教科書体 NK-R" w:eastAsia="UD デジタル 教科書体 NK-R" w:hAnsi="Times New Roman" w:hint="eastAsia"/>
          <w:sz w:val="22"/>
          <w:szCs w:val="22"/>
        </w:rPr>
        <w:t xml:space="preserve">　（URL</w:t>
      </w:r>
      <w:r w:rsidR="0094393A" w:rsidRPr="006D2A96">
        <w:rPr>
          <w:rFonts w:ascii="UD デジタル 教科書体 NK-R" w:eastAsia="UD デジタル 教科書体 NK-R" w:hAnsi="Times New Roman" w:hint="eastAsia"/>
          <w:sz w:val="22"/>
          <w:szCs w:val="22"/>
        </w:rPr>
        <w:t>と</w:t>
      </w:r>
      <w:r w:rsidR="00224E0D" w:rsidRPr="006D2A96">
        <w:rPr>
          <w:rFonts w:ascii="UD デジタル 教科書体 NK-R" w:eastAsia="UD デジタル 教科書体 NK-R" w:hAnsi="Times New Roman" w:hint="eastAsia"/>
          <w:sz w:val="22"/>
          <w:szCs w:val="22"/>
        </w:rPr>
        <w:t>事前テスト配信の</w:t>
      </w:r>
      <w:r w:rsidR="0094393A" w:rsidRPr="006D2A96">
        <w:rPr>
          <w:rFonts w:ascii="UD デジタル 教科書体 NK-R" w:eastAsia="UD デジタル 教科書体 NK-R" w:hAnsi="Times New Roman" w:hint="eastAsia"/>
          <w:sz w:val="22"/>
          <w:szCs w:val="22"/>
        </w:rPr>
        <w:t>時間</w:t>
      </w:r>
      <w:r w:rsidR="00A81CCF" w:rsidRPr="006D2A96">
        <w:rPr>
          <w:rFonts w:ascii="UD デジタル 教科書体 NK-R" w:eastAsia="UD デジタル 教科書体 NK-R" w:hAnsi="Times New Roman" w:hint="eastAsia"/>
          <w:sz w:val="22"/>
          <w:szCs w:val="22"/>
        </w:rPr>
        <w:t>は申込後にメールでお送りいたします</w:t>
      </w:r>
      <w:r w:rsidR="00555D4C">
        <w:rPr>
          <w:rFonts w:ascii="UD デジタル 教科書体 NK-R" w:eastAsia="UD デジタル 教科書体 NK-R" w:hAnsi="Times New Roman" w:hint="eastAsia"/>
          <w:sz w:val="22"/>
          <w:szCs w:val="22"/>
        </w:rPr>
        <w:t>。</w:t>
      </w:r>
      <w:r w:rsidR="00A81CCF" w:rsidRPr="006D2A96">
        <w:rPr>
          <w:rFonts w:ascii="UD デジタル 教科書体 NK-R" w:eastAsia="UD デジタル 教科書体 NK-R" w:hAnsi="Times New Roman" w:hint="eastAsia"/>
          <w:sz w:val="22"/>
          <w:szCs w:val="22"/>
        </w:rPr>
        <w:t>）</w:t>
      </w:r>
    </w:p>
    <w:p w14:paraId="3FA3BE27" w14:textId="3184C90F" w:rsidR="003E6BB3" w:rsidRPr="006D2A96" w:rsidRDefault="00506296" w:rsidP="006D2A96">
      <w:pPr>
        <w:pStyle w:val="2"/>
        <w:spacing w:afterLines="50" w:after="173" w:line="0" w:lineRule="atLeast"/>
        <w:ind w:left="0" w:firstLineChars="0" w:firstLine="0"/>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□申込は先着順となります</w:t>
      </w:r>
      <w:r w:rsidR="00555D4C">
        <w:rPr>
          <w:rFonts w:ascii="UD デジタル 教科書体 NK-R" w:eastAsia="UD デジタル 教科書体 NK-R" w:hAnsi="Times New Roman" w:hint="eastAsia"/>
          <w:sz w:val="22"/>
          <w:szCs w:val="22"/>
        </w:rPr>
        <w:t>。</w:t>
      </w:r>
      <w:r w:rsidR="001E7E18" w:rsidRPr="006D2A96">
        <w:rPr>
          <w:rFonts w:ascii="UD デジタル 教科書体 NK-R" w:eastAsia="UD デジタル 教科書体 NK-R" w:hAnsi="Times New Roman" w:hint="eastAsia"/>
          <w:sz w:val="22"/>
          <w:szCs w:val="22"/>
        </w:rPr>
        <w:t xml:space="preserve">　（</w:t>
      </w:r>
      <w:r w:rsidR="00DF1AFD" w:rsidRPr="006D2A96">
        <w:rPr>
          <w:rFonts w:ascii="UD デジタル 教科書体 NK-R" w:eastAsia="UD デジタル 教科書体 NK-R" w:hAnsi="Times New Roman" w:hint="eastAsia"/>
          <w:sz w:val="22"/>
          <w:szCs w:val="22"/>
        </w:rPr>
        <w:t>定員超過でお受けできない場合</w:t>
      </w:r>
      <w:r w:rsidRPr="006D2A96">
        <w:rPr>
          <w:rFonts w:ascii="UD デジタル 教科書体 NK-R" w:eastAsia="UD デジタル 教科書体 NK-R" w:hAnsi="Times New Roman" w:hint="eastAsia"/>
          <w:sz w:val="22"/>
          <w:szCs w:val="22"/>
        </w:rPr>
        <w:t>は</w:t>
      </w:r>
      <w:r w:rsidR="00804F98" w:rsidRPr="006D2A96">
        <w:rPr>
          <w:rFonts w:ascii="UD デジタル 教科書体 NK-R" w:eastAsia="UD デジタル 教科書体 NK-R" w:hAnsi="Times New Roman" w:hint="eastAsia"/>
          <w:sz w:val="22"/>
          <w:szCs w:val="22"/>
        </w:rPr>
        <w:t>ご連絡いたします</w:t>
      </w:r>
      <w:r w:rsidR="00555D4C">
        <w:rPr>
          <w:rFonts w:ascii="UD デジタル 教科書体 NK-R" w:eastAsia="UD デジタル 教科書体 NK-R" w:hAnsi="Times New Roman" w:hint="eastAsia"/>
          <w:sz w:val="22"/>
          <w:szCs w:val="22"/>
        </w:rPr>
        <w:t>。</w:t>
      </w:r>
      <w:r w:rsidR="001E7E18" w:rsidRPr="006D2A96">
        <w:rPr>
          <w:rFonts w:ascii="UD デジタル 教科書体 NK-R" w:eastAsia="UD デジタル 教科書体 NK-R" w:hAnsi="Times New Roman" w:hint="eastAsia"/>
          <w:sz w:val="22"/>
          <w:szCs w:val="22"/>
        </w:rPr>
        <w:t>）</w:t>
      </w:r>
    </w:p>
    <w:p w14:paraId="5AE9EAF1" w14:textId="4E221D8A" w:rsidR="00C520EC" w:rsidRPr="006D2A96" w:rsidRDefault="00C520EC" w:rsidP="006D2A96">
      <w:pPr>
        <w:pStyle w:val="2"/>
        <w:spacing w:afterLines="50" w:after="173" w:line="0" w:lineRule="atLeast"/>
        <w:ind w:left="0" w:firstLineChars="0" w:firstLine="0"/>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□お支払いの領収書は、お振込時の控えを以て代えさせていただきますこと</w:t>
      </w:r>
      <w:r w:rsidR="00C85D7D" w:rsidRPr="006D2A96">
        <w:rPr>
          <w:rFonts w:ascii="UD デジタル 教科書体 NK-R" w:eastAsia="UD デジタル 教科書体 NK-R" w:hAnsi="Times New Roman" w:hint="eastAsia"/>
          <w:sz w:val="22"/>
          <w:szCs w:val="22"/>
        </w:rPr>
        <w:t>を</w:t>
      </w:r>
      <w:r w:rsidRPr="006D2A96">
        <w:rPr>
          <w:rFonts w:ascii="UD デジタル 教科書体 NK-R" w:eastAsia="UD デジタル 教科書体 NK-R" w:hAnsi="Times New Roman" w:hint="eastAsia"/>
          <w:sz w:val="22"/>
          <w:szCs w:val="22"/>
        </w:rPr>
        <w:t>ご了承願います</w:t>
      </w:r>
      <w:r w:rsidR="00555D4C">
        <w:rPr>
          <w:rFonts w:ascii="UD デジタル 教科書体 NK-R" w:eastAsia="UD デジタル 教科書体 NK-R" w:hAnsi="Times New Roman" w:hint="eastAsia"/>
          <w:sz w:val="22"/>
          <w:szCs w:val="22"/>
        </w:rPr>
        <w:t>。</w:t>
      </w:r>
    </w:p>
    <w:p w14:paraId="17F6B610" w14:textId="0DD40FDA" w:rsidR="00DA1E36" w:rsidRPr="006D2A96" w:rsidRDefault="00506296" w:rsidP="006D2A96">
      <w:pPr>
        <w:pStyle w:val="2"/>
        <w:spacing w:afterLines="50" w:after="173" w:line="0" w:lineRule="atLeast"/>
        <w:ind w:left="0" w:firstLineChars="0" w:firstLine="0"/>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w:t>
      </w:r>
      <w:r w:rsidR="00DA1E36" w:rsidRPr="006D2A96">
        <w:rPr>
          <w:rFonts w:ascii="UD デジタル 教科書体 NK-R" w:eastAsia="UD デジタル 教科書体 NK-R" w:hAnsi="Times New Roman" w:hint="eastAsia"/>
          <w:sz w:val="22"/>
          <w:szCs w:val="22"/>
        </w:rPr>
        <w:t>申込期日以降のキャンセルについては参加費の返金は致しません</w:t>
      </w:r>
      <w:r w:rsidR="00555D4C">
        <w:rPr>
          <w:rFonts w:ascii="UD デジタル 教科書体 NK-R" w:eastAsia="UD デジタル 教科書体 NK-R" w:hAnsi="Times New Roman" w:hint="eastAsia"/>
          <w:sz w:val="22"/>
          <w:szCs w:val="22"/>
        </w:rPr>
        <w:t>。</w:t>
      </w:r>
    </w:p>
    <w:p w14:paraId="3EA48A4C" w14:textId="1B70D412" w:rsidR="00DA1E36" w:rsidRPr="006D2A96" w:rsidRDefault="00DA1E36" w:rsidP="006D2A96">
      <w:pPr>
        <w:pStyle w:val="2"/>
        <w:spacing w:afterLines="50" w:after="173" w:line="0" w:lineRule="atLeast"/>
        <w:ind w:left="191" w:hangingChars="87" w:hanging="191"/>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w:t>
      </w:r>
      <w:r w:rsidR="00EB2690" w:rsidRPr="006D2A96">
        <w:rPr>
          <w:rFonts w:ascii="UD デジタル 教科書体 NK-R" w:eastAsia="UD デジタル 教科書体 NK-R" w:hAnsi="Times New Roman" w:hint="eastAsia"/>
          <w:sz w:val="22"/>
          <w:szCs w:val="22"/>
        </w:rPr>
        <w:t>申込者以外の視聴を防ぐため、参加のためのURLは外部に漏洩しないでください</w:t>
      </w:r>
      <w:r w:rsidR="00555D4C">
        <w:rPr>
          <w:rFonts w:ascii="UD デジタル 教科書体 NK-R" w:eastAsia="UD デジタル 教科書体 NK-R" w:hAnsi="Times New Roman" w:hint="eastAsia"/>
          <w:sz w:val="22"/>
          <w:szCs w:val="22"/>
        </w:rPr>
        <w:t>。</w:t>
      </w:r>
    </w:p>
    <w:p w14:paraId="5AA5BF2F" w14:textId="52848104" w:rsidR="00EB2690" w:rsidRPr="006D2A96" w:rsidRDefault="00EB2690" w:rsidP="006D2A96">
      <w:pPr>
        <w:pStyle w:val="2"/>
        <w:spacing w:afterLines="50" w:after="173" w:line="0" w:lineRule="atLeast"/>
        <w:ind w:left="191" w:hangingChars="87" w:hanging="191"/>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□本</w:t>
      </w:r>
      <w:r w:rsidR="00555D4C">
        <w:rPr>
          <w:rFonts w:ascii="UD デジタル 教科書体 NK-R" w:eastAsia="UD デジタル 教科書体 NK-R" w:hAnsi="Times New Roman" w:hint="eastAsia"/>
          <w:sz w:val="22"/>
          <w:szCs w:val="22"/>
        </w:rPr>
        <w:t>研修会</w:t>
      </w:r>
      <w:r w:rsidRPr="006D2A96">
        <w:rPr>
          <w:rFonts w:ascii="UD デジタル 教科書体 NK-R" w:eastAsia="UD デジタル 教科書体 NK-R" w:hAnsi="Times New Roman" w:hint="eastAsia"/>
          <w:sz w:val="22"/>
          <w:szCs w:val="22"/>
        </w:rPr>
        <w:t>は事前申込者に対して配信いたしますので複数人での視聴はご遠慮ください</w:t>
      </w:r>
      <w:r w:rsidR="00555D4C">
        <w:rPr>
          <w:rFonts w:ascii="UD デジタル 教科書体 NK-R" w:eastAsia="UD デジタル 教科書体 NK-R" w:hAnsi="Times New Roman" w:hint="eastAsia"/>
          <w:sz w:val="22"/>
          <w:szCs w:val="22"/>
        </w:rPr>
        <w:t>。</w:t>
      </w:r>
    </w:p>
    <w:p w14:paraId="28CACA72" w14:textId="4056656C" w:rsidR="00DA1E36" w:rsidRPr="006D2A96" w:rsidRDefault="00EB2690" w:rsidP="006D2A96">
      <w:pPr>
        <w:pStyle w:val="2"/>
        <w:spacing w:afterLines="50" w:after="173" w:line="0" w:lineRule="atLeast"/>
        <w:ind w:left="191" w:hangingChars="87" w:hanging="191"/>
        <w:rPr>
          <w:rFonts w:ascii="UD デジタル 教科書体 NK-R" w:eastAsia="UD デジタル 教科書体 NK-R" w:hAnsi="Times New Roman"/>
          <w:sz w:val="22"/>
          <w:szCs w:val="22"/>
        </w:rPr>
      </w:pPr>
      <w:r w:rsidRPr="006D2A96">
        <w:rPr>
          <w:rFonts w:ascii="UD デジタル 教科書体 NK-R" w:eastAsia="UD デジタル 教科書体 NK-R" w:hAnsi="Times New Roman" w:hint="eastAsia"/>
          <w:sz w:val="22"/>
          <w:szCs w:val="22"/>
        </w:rPr>
        <w:t>□</w:t>
      </w:r>
      <w:r w:rsidR="00555D4C" w:rsidRPr="006D2A96">
        <w:rPr>
          <w:rFonts w:ascii="UD デジタル 教科書体 NK-R" w:eastAsia="UD デジタル 教科書体 NK-R" w:hAnsi="Times New Roman" w:hint="eastAsia"/>
          <w:sz w:val="22"/>
          <w:szCs w:val="22"/>
        </w:rPr>
        <w:t>本</w:t>
      </w:r>
      <w:r w:rsidR="00555D4C">
        <w:rPr>
          <w:rFonts w:ascii="UD デジタル 教科書体 NK-R" w:eastAsia="UD デジタル 教科書体 NK-R" w:hAnsi="Times New Roman" w:hint="eastAsia"/>
          <w:sz w:val="22"/>
          <w:szCs w:val="22"/>
        </w:rPr>
        <w:t>研修会</w:t>
      </w:r>
      <w:r w:rsidRPr="006D2A96">
        <w:rPr>
          <w:rFonts w:ascii="UD デジタル 教科書体 NK-R" w:eastAsia="UD デジタル 教科書体 NK-R" w:hAnsi="Times New Roman" w:hint="eastAsia"/>
          <w:sz w:val="22"/>
          <w:szCs w:val="22"/>
        </w:rPr>
        <w:t>の録画や録音、資料の２次利用は固くお断りいたします</w:t>
      </w:r>
      <w:r w:rsidR="00555D4C">
        <w:rPr>
          <w:rFonts w:ascii="UD デジタル 教科書体 NK-R" w:eastAsia="UD デジタル 教科書体 NK-R" w:hAnsi="Times New Roman" w:hint="eastAsia"/>
          <w:sz w:val="22"/>
          <w:szCs w:val="22"/>
        </w:rPr>
        <w:t>。</w:t>
      </w:r>
    </w:p>
    <w:p w14:paraId="05D09A1C" w14:textId="4D7DBA73" w:rsidR="00506296" w:rsidRPr="006D2A96" w:rsidRDefault="00DE7D4C" w:rsidP="006D2A96">
      <w:pPr>
        <w:pStyle w:val="2"/>
        <w:spacing w:afterLines="50" w:after="173" w:line="0" w:lineRule="atLeast"/>
        <w:ind w:left="0" w:firstLineChars="0" w:firstLine="0"/>
        <w:rPr>
          <w:rFonts w:ascii="UD デジタル 教科書体 NK-R" w:eastAsia="UD デジタル 教科書体 NK-R" w:hAnsi="Times New Roman"/>
          <w:bCs/>
          <w:sz w:val="22"/>
          <w:szCs w:val="22"/>
        </w:rPr>
      </w:pPr>
      <w:r w:rsidRPr="006D2A96">
        <w:rPr>
          <w:rFonts w:ascii="UD デジタル 教科書体 NK-R" w:eastAsia="UD デジタル 教科書体 NK-R" w:hAnsi="Times New Roman" w:hint="eastAsia"/>
          <w:bCs/>
          <w:sz w:val="22"/>
          <w:szCs w:val="22"/>
        </w:rPr>
        <w:t>□</w:t>
      </w:r>
      <w:r w:rsidR="00555D4C" w:rsidRPr="006D2A96">
        <w:rPr>
          <w:rFonts w:ascii="UD デジタル 教科書体 NK-R" w:eastAsia="UD デジタル 教科書体 NK-R" w:hAnsi="Times New Roman" w:hint="eastAsia"/>
          <w:sz w:val="22"/>
          <w:szCs w:val="22"/>
        </w:rPr>
        <w:t>本</w:t>
      </w:r>
      <w:r w:rsidR="00555D4C">
        <w:rPr>
          <w:rFonts w:ascii="UD デジタル 教科書体 NK-R" w:eastAsia="UD デジタル 教科書体 NK-R" w:hAnsi="Times New Roman" w:hint="eastAsia"/>
          <w:sz w:val="22"/>
          <w:szCs w:val="22"/>
        </w:rPr>
        <w:t>研修会</w:t>
      </w:r>
      <w:r w:rsidRPr="006D2A96">
        <w:rPr>
          <w:rFonts w:ascii="UD デジタル 教科書体 NK-R" w:eastAsia="UD デジタル 教科書体 NK-R" w:hAnsi="Times New Roman" w:hint="eastAsia"/>
          <w:bCs/>
          <w:sz w:val="22"/>
          <w:szCs w:val="22"/>
        </w:rPr>
        <w:t>の参加費は、加盟・未加盟問わず一律1,000円としております</w:t>
      </w:r>
      <w:r w:rsidR="00555D4C">
        <w:rPr>
          <w:rFonts w:ascii="UD デジタル 教科書体 NK-R" w:eastAsia="UD デジタル 教科書体 NK-R" w:hAnsi="Times New Roman" w:hint="eastAsia"/>
          <w:bCs/>
          <w:sz w:val="22"/>
          <w:szCs w:val="22"/>
        </w:rPr>
        <w:t>。</w:t>
      </w:r>
    </w:p>
    <w:p w14:paraId="450959C3" w14:textId="6B669BED" w:rsidR="003E6BB3" w:rsidRDefault="005C10E9" w:rsidP="006D2A96">
      <w:pPr>
        <w:pStyle w:val="2"/>
        <w:spacing w:afterLines="50" w:after="173" w:line="0" w:lineRule="atLeast"/>
        <w:ind w:left="220" w:rightChars="-55" w:right="-115" w:hanging="220"/>
        <w:rPr>
          <w:rFonts w:ascii="UD デジタル 教科書体 NK-R" w:eastAsia="UD デジタル 教科書体 NK-R" w:hAnsi="Times New Roman"/>
          <w:bCs/>
          <w:sz w:val="22"/>
          <w:szCs w:val="22"/>
        </w:rPr>
      </w:pPr>
      <w:r w:rsidRPr="006D2A96">
        <w:rPr>
          <w:rFonts w:ascii="UD デジタル 教科書体 NK-R" w:eastAsia="UD デジタル 教科書体 NK-R" w:hAnsi="Times New Roman" w:hint="eastAsia"/>
          <w:bCs/>
          <w:sz w:val="22"/>
          <w:szCs w:val="22"/>
        </w:rPr>
        <w:t>□</w:t>
      </w:r>
      <w:r w:rsidR="00CB48B2" w:rsidRPr="006D2A96">
        <w:rPr>
          <w:rFonts w:ascii="UD デジタル 教科書体 NK-R" w:eastAsia="UD デジタル 教科書体 NK-R" w:hAnsi="Times New Roman" w:hint="eastAsia"/>
          <w:bCs/>
          <w:sz w:val="22"/>
          <w:szCs w:val="22"/>
        </w:rPr>
        <w:t>当日の</w:t>
      </w:r>
      <w:r w:rsidRPr="006D2A96">
        <w:rPr>
          <w:rFonts w:ascii="UD デジタル 教科書体 NK-R" w:eastAsia="UD デジタル 教科書体 NK-R" w:hAnsi="Times New Roman" w:hint="eastAsia"/>
          <w:bCs/>
          <w:sz w:val="22"/>
          <w:szCs w:val="22"/>
        </w:rPr>
        <w:t>配信トラブルについては、大会の録画を公開することで対応に代えさせていただきます</w:t>
      </w:r>
      <w:r w:rsidR="0004762B" w:rsidRPr="006D2A96">
        <w:rPr>
          <w:rFonts w:ascii="UD デジタル 教科書体 NK-R" w:eastAsia="UD デジタル 教科書体 NK-R" w:hAnsi="Times New Roman" w:hint="eastAsia"/>
          <w:bCs/>
          <w:sz w:val="22"/>
          <w:szCs w:val="22"/>
        </w:rPr>
        <w:t xml:space="preserve">　　　</w:t>
      </w:r>
      <w:r w:rsidRPr="006D2A96">
        <w:rPr>
          <w:rFonts w:ascii="UD デジタル 教科書体 NK-R" w:eastAsia="UD デジタル 教科書体 NK-R" w:hAnsi="Times New Roman" w:hint="eastAsia"/>
          <w:bCs/>
          <w:sz w:val="22"/>
          <w:szCs w:val="22"/>
        </w:rPr>
        <w:t>録画の視</w:t>
      </w:r>
      <w:r w:rsidRPr="006D2A96">
        <w:rPr>
          <w:rFonts w:ascii="UD デジタル 教科書体 NK-R" w:eastAsia="UD デジタル 教科書体 NK-R" w:hAnsi="Times New Roman" w:hint="eastAsia"/>
          <w:bCs/>
          <w:sz w:val="22"/>
          <w:szCs w:val="22"/>
        </w:rPr>
        <w:lastRenderedPageBreak/>
        <w:t>聴については</w:t>
      </w:r>
      <w:r w:rsidR="00377D65" w:rsidRPr="006D2A96">
        <w:rPr>
          <w:rFonts w:ascii="UD デジタル 教科書体 NK-R" w:eastAsia="UD デジタル 教科書体 NK-R" w:hAnsi="Times New Roman" w:hint="eastAsia"/>
          <w:bCs/>
          <w:sz w:val="22"/>
          <w:szCs w:val="22"/>
        </w:rPr>
        <w:t>、後日、申込者のみなさまに</w:t>
      </w:r>
      <w:r w:rsidR="00A414FB" w:rsidRPr="006D2A96">
        <w:rPr>
          <w:rFonts w:ascii="UD デジタル 教科書体 NK-R" w:eastAsia="UD デジタル 教科書体 NK-R" w:hAnsi="Times New Roman" w:hint="eastAsia"/>
          <w:bCs/>
          <w:sz w:val="22"/>
          <w:szCs w:val="22"/>
        </w:rPr>
        <w:t>のみ</w:t>
      </w:r>
      <w:r w:rsidR="00377D65" w:rsidRPr="006D2A96">
        <w:rPr>
          <w:rFonts w:ascii="UD デジタル 教科書体 NK-R" w:eastAsia="UD デジタル 教科書体 NK-R" w:hAnsi="Times New Roman" w:hint="eastAsia"/>
          <w:bCs/>
          <w:sz w:val="22"/>
          <w:szCs w:val="22"/>
        </w:rPr>
        <w:t>メールでお知らせいたします</w:t>
      </w:r>
      <w:r w:rsidR="00555D4C">
        <w:rPr>
          <w:rFonts w:ascii="UD デジタル 教科書体 NK-R" w:eastAsia="UD デジタル 教科書体 NK-R" w:hAnsi="Times New Roman" w:hint="eastAsia"/>
          <w:bCs/>
          <w:sz w:val="22"/>
          <w:szCs w:val="22"/>
        </w:rPr>
        <w:t>。</w:t>
      </w:r>
    </w:p>
    <w:sectPr w:rsidR="003E6BB3" w:rsidSect="006D2A96">
      <w:footerReference w:type="default" r:id="rId17"/>
      <w:pgSz w:w="11907" w:h="16840" w:code="9"/>
      <w:pgMar w:top="426" w:right="1077" w:bottom="142" w:left="1077" w:header="567" w:footer="284" w:gutter="0"/>
      <w:pgNumType w:fmt="numberInDash"/>
      <w:cols w:space="425"/>
      <w:docGrid w:type="linesAndChars" w:linePitch="346"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E710" w14:textId="77777777" w:rsidR="00817BA8" w:rsidRDefault="00817BA8" w:rsidP="00B51B66">
      <w:r>
        <w:separator/>
      </w:r>
    </w:p>
  </w:endnote>
  <w:endnote w:type="continuationSeparator" w:id="0">
    <w:p w14:paraId="10ACE577" w14:textId="77777777" w:rsidR="00817BA8" w:rsidRDefault="00817BA8" w:rsidP="00B5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CRＣ＆Ｇブーケ">
    <w:charset w:val="80"/>
    <w:family w:val="auto"/>
    <w:pitch w:val="variable"/>
    <w:sig w:usb0="80000287" w:usb1="28C76CF8"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AR PＰＯＰ４B"/>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4dＳ53 Ｐ50ゴ3fシ3fッ3fク3f">
    <w:altName w:val="ＭＳ 明朝"/>
    <w:panose1 w:val="00000000000000000000"/>
    <w:charset w:val="80"/>
    <w:family w:val="roman"/>
    <w:notTrueType/>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B6D7" w14:textId="77777777" w:rsidR="009C319A" w:rsidRDefault="009C319A">
    <w:pPr>
      <w:pStyle w:val="a7"/>
      <w:jc w:val="center"/>
    </w:pPr>
  </w:p>
  <w:p w14:paraId="61DF2CDF" w14:textId="77777777" w:rsidR="009C319A" w:rsidRDefault="009C31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BB00" w14:textId="77777777" w:rsidR="00817BA8" w:rsidRDefault="00817BA8" w:rsidP="00B51B66">
      <w:r>
        <w:separator/>
      </w:r>
    </w:p>
  </w:footnote>
  <w:footnote w:type="continuationSeparator" w:id="0">
    <w:p w14:paraId="230A018F" w14:textId="77777777" w:rsidR="00817BA8" w:rsidRDefault="00817BA8" w:rsidP="00B5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37D"/>
    <w:multiLevelType w:val="hybridMultilevel"/>
    <w:tmpl w:val="44085A16"/>
    <w:lvl w:ilvl="0" w:tplc="E8CA194E">
      <w:start w:val="1"/>
      <w:numFmt w:val="decimalEnclosedCircle"/>
      <w:lvlText w:val="%1"/>
      <w:lvlJc w:val="left"/>
      <w:pPr>
        <w:ind w:left="561" w:hanging="360"/>
      </w:pPr>
      <w:rPr>
        <w:rFonts w:cs="Times New Roman" w:hint="default"/>
      </w:rPr>
    </w:lvl>
    <w:lvl w:ilvl="1" w:tplc="04090017" w:tentative="1">
      <w:start w:val="1"/>
      <w:numFmt w:val="aiueoFullWidth"/>
      <w:lvlText w:val="(%2)"/>
      <w:lvlJc w:val="left"/>
      <w:pPr>
        <w:ind w:left="1041" w:hanging="420"/>
      </w:pPr>
      <w:rPr>
        <w:rFonts w:cs="Times New Roman"/>
      </w:rPr>
    </w:lvl>
    <w:lvl w:ilvl="2" w:tplc="04090011" w:tentative="1">
      <w:start w:val="1"/>
      <w:numFmt w:val="decimalEnclosedCircle"/>
      <w:lvlText w:val="%3"/>
      <w:lvlJc w:val="left"/>
      <w:pPr>
        <w:ind w:left="1461" w:hanging="420"/>
      </w:pPr>
      <w:rPr>
        <w:rFonts w:cs="Times New Roman"/>
      </w:rPr>
    </w:lvl>
    <w:lvl w:ilvl="3" w:tplc="0409000F" w:tentative="1">
      <w:start w:val="1"/>
      <w:numFmt w:val="decimal"/>
      <w:lvlText w:val="%4."/>
      <w:lvlJc w:val="left"/>
      <w:pPr>
        <w:ind w:left="1881" w:hanging="420"/>
      </w:pPr>
      <w:rPr>
        <w:rFonts w:cs="Times New Roman"/>
      </w:rPr>
    </w:lvl>
    <w:lvl w:ilvl="4" w:tplc="04090017" w:tentative="1">
      <w:start w:val="1"/>
      <w:numFmt w:val="aiueoFullWidth"/>
      <w:lvlText w:val="(%5)"/>
      <w:lvlJc w:val="left"/>
      <w:pPr>
        <w:ind w:left="2301" w:hanging="420"/>
      </w:pPr>
      <w:rPr>
        <w:rFonts w:cs="Times New Roman"/>
      </w:rPr>
    </w:lvl>
    <w:lvl w:ilvl="5" w:tplc="04090011" w:tentative="1">
      <w:start w:val="1"/>
      <w:numFmt w:val="decimalEnclosedCircle"/>
      <w:lvlText w:val="%6"/>
      <w:lvlJc w:val="left"/>
      <w:pPr>
        <w:ind w:left="2721" w:hanging="420"/>
      </w:pPr>
      <w:rPr>
        <w:rFonts w:cs="Times New Roman"/>
      </w:rPr>
    </w:lvl>
    <w:lvl w:ilvl="6" w:tplc="0409000F" w:tentative="1">
      <w:start w:val="1"/>
      <w:numFmt w:val="decimal"/>
      <w:lvlText w:val="%7."/>
      <w:lvlJc w:val="left"/>
      <w:pPr>
        <w:ind w:left="3141" w:hanging="420"/>
      </w:pPr>
      <w:rPr>
        <w:rFonts w:cs="Times New Roman"/>
      </w:rPr>
    </w:lvl>
    <w:lvl w:ilvl="7" w:tplc="04090017" w:tentative="1">
      <w:start w:val="1"/>
      <w:numFmt w:val="aiueoFullWidth"/>
      <w:lvlText w:val="(%8)"/>
      <w:lvlJc w:val="left"/>
      <w:pPr>
        <w:ind w:left="3561" w:hanging="420"/>
      </w:pPr>
      <w:rPr>
        <w:rFonts w:cs="Times New Roman"/>
      </w:rPr>
    </w:lvl>
    <w:lvl w:ilvl="8" w:tplc="04090011" w:tentative="1">
      <w:start w:val="1"/>
      <w:numFmt w:val="decimalEnclosedCircle"/>
      <w:lvlText w:val="%9"/>
      <w:lvlJc w:val="left"/>
      <w:pPr>
        <w:ind w:left="3981" w:hanging="420"/>
      </w:pPr>
      <w:rPr>
        <w:rFonts w:cs="Times New Roman"/>
      </w:rPr>
    </w:lvl>
  </w:abstractNum>
  <w:abstractNum w:abstractNumId="1" w15:restartNumberingAfterBreak="0">
    <w:nsid w:val="17B360BB"/>
    <w:multiLevelType w:val="hybridMultilevel"/>
    <w:tmpl w:val="DF043B6E"/>
    <w:lvl w:ilvl="0" w:tplc="9522CA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61630"/>
    <w:multiLevelType w:val="hybridMultilevel"/>
    <w:tmpl w:val="07D2826C"/>
    <w:lvl w:ilvl="0" w:tplc="E02CA554">
      <w:start w:val="1"/>
      <w:numFmt w:val="decimalEnclosedParen"/>
      <w:lvlText w:val="%1"/>
      <w:lvlJc w:val="left"/>
      <w:pPr>
        <w:ind w:left="762" w:hanging="360"/>
      </w:pPr>
      <w:rPr>
        <w:rFonts w:cs="ＭＳ 明朝" w:hint="default"/>
      </w:rPr>
    </w:lvl>
    <w:lvl w:ilvl="1" w:tplc="04090017" w:tentative="1">
      <w:start w:val="1"/>
      <w:numFmt w:val="aiueoFullWidth"/>
      <w:lvlText w:val="(%2)"/>
      <w:lvlJc w:val="left"/>
      <w:pPr>
        <w:ind w:left="1242" w:hanging="420"/>
      </w:pPr>
      <w:rPr>
        <w:rFonts w:cs="Times New Roman"/>
      </w:rPr>
    </w:lvl>
    <w:lvl w:ilvl="2" w:tplc="04090011" w:tentative="1">
      <w:start w:val="1"/>
      <w:numFmt w:val="decimalEnclosedCircle"/>
      <w:lvlText w:val="%3"/>
      <w:lvlJc w:val="left"/>
      <w:pPr>
        <w:ind w:left="1662" w:hanging="420"/>
      </w:pPr>
      <w:rPr>
        <w:rFonts w:cs="Times New Roman"/>
      </w:rPr>
    </w:lvl>
    <w:lvl w:ilvl="3" w:tplc="0409000F" w:tentative="1">
      <w:start w:val="1"/>
      <w:numFmt w:val="decimal"/>
      <w:lvlText w:val="%4."/>
      <w:lvlJc w:val="left"/>
      <w:pPr>
        <w:ind w:left="2082" w:hanging="420"/>
      </w:pPr>
      <w:rPr>
        <w:rFonts w:cs="Times New Roman"/>
      </w:rPr>
    </w:lvl>
    <w:lvl w:ilvl="4" w:tplc="04090017" w:tentative="1">
      <w:start w:val="1"/>
      <w:numFmt w:val="aiueoFullWidth"/>
      <w:lvlText w:val="(%5)"/>
      <w:lvlJc w:val="left"/>
      <w:pPr>
        <w:ind w:left="2502" w:hanging="420"/>
      </w:pPr>
      <w:rPr>
        <w:rFonts w:cs="Times New Roman"/>
      </w:rPr>
    </w:lvl>
    <w:lvl w:ilvl="5" w:tplc="04090011" w:tentative="1">
      <w:start w:val="1"/>
      <w:numFmt w:val="decimalEnclosedCircle"/>
      <w:lvlText w:val="%6"/>
      <w:lvlJc w:val="left"/>
      <w:pPr>
        <w:ind w:left="2922" w:hanging="420"/>
      </w:pPr>
      <w:rPr>
        <w:rFonts w:cs="Times New Roman"/>
      </w:rPr>
    </w:lvl>
    <w:lvl w:ilvl="6" w:tplc="0409000F" w:tentative="1">
      <w:start w:val="1"/>
      <w:numFmt w:val="decimal"/>
      <w:lvlText w:val="%7."/>
      <w:lvlJc w:val="left"/>
      <w:pPr>
        <w:ind w:left="3342" w:hanging="420"/>
      </w:pPr>
      <w:rPr>
        <w:rFonts w:cs="Times New Roman"/>
      </w:rPr>
    </w:lvl>
    <w:lvl w:ilvl="7" w:tplc="04090017" w:tentative="1">
      <w:start w:val="1"/>
      <w:numFmt w:val="aiueoFullWidth"/>
      <w:lvlText w:val="(%8)"/>
      <w:lvlJc w:val="left"/>
      <w:pPr>
        <w:ind w:left="3762" w:hanging="420"/>
      </w:pPr>
      <w:rPr>
        <w:rFonts w:cs="Times New Roman"/>
      </w:rPr>
    </w:lvl>
    <w:lvl w:ilvl="8" w:tplc="04090011" w:tentative="1">
      <w:start w:val="1"/>
      <w:numFmt w:val="decimalEnclosedCircle"/>
      <w:lvlText w:val="%9"/>
      <w:lvlJc w:val="left"/>
      <w:pPr>
        <w:ind w:left="4182" w:hanging="420"/>
      </w:pPr>
      <w:rPr>
        <w:rFonts w:cs="Times New Roman"/>
      </w:rPr>
    </w:lvl>
  </w:abstractNum>
  <w:abstractNum w:abstractNumId="3" w15:restartNumberingAfterBreak="0">
    <w:nsid w:val="1B901A51"/>
    <w:multiLevelType w:val="hybridMultilevel"/>
    <w:tmpl w:val="8B8C1ED2"/>
    <w:lvl w:ilvl="0" w:tplc="A9E088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0754D2"/>
    <w:multiLevelType w:val="hybridMultilevel"/>
    <w:tmpl w:val="7452FCCA"/>
    <w:lvl w:ilvl="0" w:tplc="933600F8">
      <w:start w:val="1"/>
      <w:numFmt w:val="decimalEnclosedCircle"/>
      <w:lvlText w:val="%1"/>
      <w:lvlJc w:val="left"/>
      <w:pPr>
        <w:ind w:left="762" w:hanging="360"/>
      </w:pPr>
      <w:rPr>
        <w:rFonts w:ascii="ＭＳ 明朝" w:eastAsia="ＭＳ 明朝" w:hAnsi="ＭＳ 明朝" w:cs="KozMinPro-Regular"/>
      </w:rPr>
    </w:lvl>
    <w:lvl w:ilvl="1" w:tplc="04090017" w:tentative="1">
      <w:start w:val="1"/>
      <w:numFmt w:val="aiueoFullWidth"/>
      <w:lvlText w:val="(%2)"/>
      <w:lvlJc w:val="left"/>
      <w:pPr>
        <w:ind w:left="1242" w:hanging="420"/>
      </w:pPr>
      <w:rPr>
        <w:rFonts w:cs="Times New Roman"/>
      </w:rPr>
    </w:lvl>
    <w:lvl w:ilvl="2" w:tplc="04090011" w:tentative="1">
      <w:start w:val="1"/>
      <w:numFmt w:val="decimalEnclosedCircle"/>
      <w:lvlText w:val="%3"/>
      <w:lvlJc w:val="left"/>
      <w:pPr>
        <w:ind w:left="1662" w:hanging="420"/>
      </w:pPr>
      <w:rPr>
        <w:rFonts w:cs="Times New Roman"/>
      </w:rPr>
    </w:lvl>
    <w:lvl w:ilvl="3" w:tplc="0409000F" w:tentative="1">
      <w:start w:val="1"/>
      <w:numFmt w:val="decimal"/>
      <w:lvlText w:val="%4."/>
      <w:lvlJc w:val="left"/>
      <w:pPr>
        <w:ind w:left="2082" w:hanging="420"/>
      </w:pPr>
      <w:rPr>
        <w:rFonts w:cs="Times New Roman"/>
      </w:rPr>
    </w:lvl>
    <w:lvl w:ilvl="4" w:tplc="04090017" w:tentative="1">
      <w:start w:val="1"/>
      <w:numFmt w:val="aiueoFullWidth"/>
      <w:lvlText w:val="(%5)"/>
      <w:lvlJc w:val="left"/>
      <w:pPr>
        <w:ind w:left="2502" w:hanging="420"/>
      </w:pPr>
      <w:rPr>
        <w:rFonts w:cs="Times New Roman"/>
      </w:rPr>
    </w:lvl>
    <w:lvl w:ilvl="5" w:tplc="04090011" w:tentative="1">
      <w:start w:val="1"/>
      <w:numFmt w:val="decimalEnclosedCircle"/>
      <w:lvlText w:val="%6"/>
      <w:lvlJc w:val="left"/>
      <w:pPr>
        <w:ind w:left="2922" w:hanging="420"/>
      </w:pPr>
      <w:rPr>
        <w:rFonts w:cs="Times New Roman"/>
      </w:rPr>
    </w:lvl>
    <w:lvl w:ilvl="6" w:tplc="0409000F" w:tentative="1">
      <w:start w:val="1"/>
      <w:numFmt w:val="decimal"/>
      <w:lvlText w:val="%7."/>
      <w:lvlJc w:val="left"/>
      <w:pPr>
        <w:ind w:left="3342" w:hanging="420"/>
      </w:pPr>
      <w:rPr>
        <w:rFonts w:cs="Times New Roman"/>
      </w:rPr>
    </w:lvl>
    <w:lvl w:ilvl="7" w:tplc="04090017" w:tentative="1">
      <w:start w:val="1"/>
      <w:numFmt w:val="aiueoFullWidth"/>
      <w:lvlText w:val="(%8)"/>
      <w:lvlJc w:val="left"/>
      <w:pPr>
        <w:ind w:left="3762" w:hanging="420"/>
      </w:pPr>
      <w:rPr>
        <w:rFonts w:cs="Times New Roman"/>
      </w:rPr>
    </w:lvl>
    <w:lvl w:ilvl="8" w:tplc="04090011" w:tentative="1">
      <w:start w:val="1"/>
      <w:numFmt w:val="decimalEnclosedCircle"/>
      <w:lvlText w:val="%9"/>
      <w:lvlJc w:val="left"/>
      <w:pPr>
        <w:ind w:left="4182" w:hanging="420"/>
      </w:pPr>
      <w:rPr>
        <w:rFonts w:cs="Times New Roman"/>
      </w:rPr>
    </w:lvl>
  </w:abstractNum>
  <w:abstractNum w:abstractNumId="5" w15:restartNumberingAfterBreak="0">
    <w:nsid w:val="23715013"/>
    <w:multiLevelType w:val="hybridMultilevel"/>
    <w:tmpl w:val="4AE6C6F4"/>
    <w:lvl w:ilvl="0" w:tplc="ACDC02DE">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6" w15:restartNumberingAfterBreak="0">
    <w:nsid w:val="38997E04"/>
    <w:multiLevelType w:val="hybridMultilevel"/>
    <w:tmpl w:val="DC6CB24C"/>
    <w:lvl w:ilvl="0" w:tplc="9AF4239E">
      <w:start w:val="1"/>
      <w:numFmt w:val="decimalEnclosedCircle"/>
      <w:lvlText w:val="%1"/>
      <w:lvlJc w:val="left"/>
      <w:pPr>
        <w:ind w:left="762" w:hanging="360"/>
      </w:pPr>
      <w:rPr>
        <w:rFonts w:cs="CRＣ＆Ｇブーケ" w:hint="default"/>
      </w:rPr>
    </w:lvl>
    <w:lvl w:ilvl="1" w:tplc="04090017" w:tentative="1">
      <w:start w:val="1"/>
      <w:numFmt w:val="aiueoFullWidth"/>
      <w:lvlText w:val="(%2)"/>
      <w:lvlJc w:val="left"/>
      <w:pPr>
        <w:ind w:left="1242" w:hanging="420"/>
      </w:pPr>
      <w:rPr>
        <w:rFonts w:cs="Times New Roman"/>
      </w:rPr>
    </w:lvl>
    <w:lvl w:ilvl="2" w:tplc="04090011" w:tentative="1">
      <w:start w:val="1"/>
      <w:numFmt w:val="decimalEnclosedCircle"/>
      <w:lvlText w:val="%3"/>
      <w:lvlJc w:val="left"/>
      <w:pPr>
        <w:ind w:left="1662" w:hanging="420"/>
      </w:pPr>
      <w:rPr>
        <w:rFonts w:cs="Times New Roman"/>
      </w:rPr>
    </w:lvl>
    <w:lvl w:ilvl="3" w:tplc="0409000F" w:tentative="1">
      <w:start w:val="1"/>
      <w:numFmt w:val="decimal"/>
      <w:lvlText w:val="%4."/>
      <w:lvlJc w:val="left"/>
      <w:pPr>
        <w:ind w:left="2082" w:hanging="420"/>
      </w:pPr>
      <w:rPr>
        <w:rFonts w:cs="Times New Roman"/>
      </w:rPr>
    </w:lvl>
    <w:lvl w:ilvl="4" w:tplc="04090017" w:tentative="1">
      <w:start w:val="1"/>
      <w:numFmt w:val="aiueoFullWidth"/>
      <w:lvlText w:val="(%5)"/>
      <w:lvlJc w:val="left"/>
      <w:pPr>
        <w:ind w:left="2502" w:hanging="420"/>
      </w:pPr>
      <w:rPr>
        <w:rFonts w:cs="Times New Roman"/>
      </w:rPr>
    </w:lvl>
    <w:lvl w:ilvl="5" w:tplc="04090011" w:tentative="1">
      <w:start w:val="1"/>
      <w:numFmt w:val="decimalEnclosedCircle"/>
      <w:lvlText w:val="%6"/>
      <w:lvlJc w:val="left"/>
      <w:pPr>
        <w:ind w:left="2922" w:hanging="420"/>
      </w:pPr>
      <w:rPr>
        <w:rFonts w:cs="Times New Roman"/>
      </w:rPr>
    </w:lvl>
    <w:lvl w:ilvl="6" w:tplc="0409000F" w:tentative="1">
      <w:start w:val="1"/>
      <w:numFmt w:val="decimal"/>
      <w:lvlText w:val="%7."/>
      <w:lvlJc w:val="left"/>
      <w:pPr>
        <w:ind w:left="3342" w:hanging="420"/>
      </w:pPr>
      <w:rPr>
        <w:rFonts w:cs="Times New Roman"/>
      </w:rPr>
    </w:lvl>
    <w:lvl w:ilvl="7" w:tplc="04090017" w:tentative="1">
      <w:start w:val="1"/>
      <w:numFmt w:val="aiueoFullWidth"/>
      <w:lvlText w:val="(%8)"/>
      <w:lvlJc w:val="left"/>
      <w:pPr>
        <w:ind w:left="3762" w:hanging="420"/>
      </w:pPr>
      <w:rPr>
        <w:rFonts w:cs="Times New Roman"/>
      </w:rPr>
    </w:lvl>
    <w:lvl w:ilvl="8" w:tplc="04090011" w:tentative="1">
      <w:start w:val="1"/>
      <w:numFmt w:val="decimalEnclosedCircle"/>
      <w:lvlText w:val="%9"/>
      <w:lvlJc w:val="left"/>
      <w:pPr>
        <w:ind w:left="4182" w:hanging="420"/>
      </w:pPr>
      <w:rPr>
        <w:rFonts w:cs="Times New Roman"/>
      </w:rPr>
    </w:lvl>
  </w:abstractNum>
  <w:abstractNum w:abstractNumId="7" w15:restartNumberingAfterBreak="0">
    <w:nsid w:val="4B886ECE"/>
    <w:multiLevelType w:val="hybridMultilevel"/>
    <w:tmpl w:val="A37447D8"/>
    <w:lvl w:ilvl="0" w:tplc="908257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62D4DE0"/>
    <w:multiLevelType w:val="hybridMultilevel"/>
    <w:tmpl w:val="9A66C2B6"/>
    <w:lvl w:ilvl="0" w:tplc="6802B25A">
      <w:start w:val="4"/>
      <w:numFmt w:val="bullet"/>
      <w:lvlText w:val="※"/>
      <w:lvlJc w:val="left"/>
      <w:pPr>
        <w:tabs>
          <w:tab w:val="num" w:pos="1185"/>
        </w:tabs>
        <w:ind w:left="1185" w:hanging="360"/>
      </w:pPr>
      <w:rPr>
        <w:rFonts w:ascii="ＭＳ ゴシック" w:eastAsia="ＭＳ ゴシック" w:hAnsi="ＭＳ ゴシック"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9" w15:restartNumberingAfterBreak="0">
    <w:nsid w:val="6BCE7C16"/>
    <w:multiLevelType w:val="hybridMultilevel"/>
    <w:tmpl w:val="25DCBDA0"/>
    <w:lvl w:ilvl="0" w:tplc="A72CD348">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7AD21F37"/>
    <w:multiLevelType w:val="hybridMultilevel"/>
    <w:tmpl w:val="398E4F5C"/>
    <w:lvl w:ilvl="0" w:tplc="595CB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9C5BC1"/>
    <w:multiLevelType w:val="hybridMultilevel"/>
    <w:tmpl w:val="82A67C5E"/>
    <w:lvl w:ilvl="0" w:tplc="F2DC6C92">
      <w:start w:val="4"/>
      <w:numFmt w:val="bullet"/>
      <w:lvlText w:val="●"/>
      <w:lvlJc w:val="left"/>
      <w:pPr>
        <w:tabs>
          <w:tab w:val="num" w:pos="360"/>
        </w:tabs>
        <w:ind w:left="360" w:hanging="360"/>
      </w:pPr>
      <w:rPr>
        <w:rFonts w:ascii="ＭＳ ゴシック" w:eastAsia="ＭＳ ゴシック" w:hAnsi="ＭＳ ゴシック"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rawingGridVerticalSpacing w:val="17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F8"/>
    <w:rsid w:val="00002D09"/>
    <w:rsid w:val="00006C18"/>
    <w:rsid w:val="00011171"/>
    <w:rsid w:val="00014BC6"/>
    <w:rsid w:val="000225CC"/>
    <w:rsid w:val="00023DBD"/>
    <w:rsid w:val="0002574B"/>
    <w:rsid w:val="00027D68"/>
    <w:rsid w:val="0003441D"/>
    <w:rsid w:val="000366B8"/>
    <w:rsid w:val="000401B7"/>
    <w:rsid w:val="000431BA"/>
    <w:rsid w:val="00046349"/>
    <w:rsid w:val="0004762B"/>
    <w:rsid w:val="00050E7E"/>
    <w:rsid w:val="00051FFF"/>
    <w:rsid w:val="00053457"/>
    <w:rsid w:val="000643BE"/>
    <w:rsid w:val="000715E8"/>
    <w:rsid w:val="00072591"/>
    <w:rsid w:val="00080416"/>
    <w:rsid w:val="00080B45"/>
    <w:rsid w:val="00082694"/>
    <w:rsid w:val="0009123C"/>
    <w:rsid w:val="0009139B"/>
    <w:rsid w:val="00092BBB"/>
    <w:rsid w:val="0009405D"/>
    <w:rsid w:val="00096BE8"/>
    <w:rsid w:val="000A75A0"/>
    <w:rsid w:val="000B1CB6"/>
    <w:rsid w:val="000B5AEF"/>
    <w:rsid w:val="000C562D"/>
    <w:rsid w:val="000C5795"/>
    <w:rsid w:val="000D0F1B"/>
    <w:rsid w:val="000D0FD2"/>
    <w:rsid w:val="000D3A5C"/>
    <w:rsid w:val="000D7E91"/>
    <w:rsid w:val="000E0770"/>
    <w:rsid w:val="000E0F7D"/>
    <w:rsid w:val="000E2E53"/>
    <w:rsid w:val="000E3246"/>
    <w:rsid w:val="000E69FE"/>
    <w:rsid w:val="000F0CC2"/>
    <w:rsid w:val="00104C2D"/>
    <w:rsid w:val="00106A3B"/>
    <w:rsid w:val="00110239"/>
    <w:rsid w:val="00110362"/>
    <w:rsid w:val="00121BE8"/>
    <w:rsid w:val="00124824"/>
    <w:rsid w:val="001261EC"/>
    <w:rsid w:val="001275F1"/>
    <w:rsid w:val="001310FE"/>
    <w:rsid w:val="00134A86"/>
    <w:rsid w:val="00137568"/>
    <w:rsid w:val="0013791D"/>
    <w:rsid w:val="00141139"/>
    <w:rsid w:val="00146123"/>
    <w:rsid w:val="00153662"/>
    <w:rsid w:val="00163FAF"/>
    <w:rsid w:val="00164484"/>
    <w:rsid w:val="00174118"/>
    <w:rsid w:val="00174C0E"/>
    <w:rsid w:val="001809B6"/>
    <w:rsid w:val="00181BB1"/>
    <w:rsid w:val="00191810"/>
    <w:rsid w:val="0019552A"/>
    <w:rsid w:val="00197116"/>
    <w:rsid w:val="001A21CF"/>
    <w:rsid w:val="001B57E4"/>
    <w:rsid w:val="001B66C4"/>
    <w:rsid w:val="001C6223"/>
    <w:rsid w:val="001C7405"/>
    <w:rsid w:val="001D0F7A"/>
    <w:rsid w:val="001D2096"/>
    <w:rsid w:val="001D49E1"/>
    <w:rsid w:val="001D5F6B"/>
    <w:rsid w:val="001E050D"/>
    <w:rsid w:val="001E128F"/>
    <w:rsid w:val="001E21F5"/>
    <w:rsid w:val="001E41A8"/>
    <w:rsid w:val="001E553F"/>
    <w:rsid w:val="001E7E18"/>
    <w:rsid w:val="001F040D"/>
    <w:rsid w:val="001F10ED"/>
    <w:rsid w:val="001F30F5"/>
    <w:rsid w:val="001F421B"/>
    <w:rsid w:val="001F5090"/>
    <w:rsid w:val="001F5CAC"/>
    <w:rsid w:val="001F5F85"/>
    <w:rsid w:val="001F7DFB"/>
    <w:rsid w:val="002030A9"/>
    <w:rsid w:val="002061B3"/>
    <w:rsid w:val="00210F08"/>
    <w:rsid w:val="00214B6B"/>
    <w:rsid w:val="002224D2"/>
    <w:rsid w:val="002233BC"/>
    <w:rsid w:val="00224E0D"/>
    <w:rsid w:val="002254F4"/>
    <w:rsid w:val="00225581"/>
    <w:rsid w:val="002273EB"/>
    <w:rsid w:val="00232F81"/>
    <w:rsid w:val="0024391A"/>
    <w:rsid w:val="002445D3"/>
    <w:rsid w:val="00247D56"/>
    <w:rsid w:val="00254F9D"/>
    <w:rsid w:val="00257629"/>
    <w:rsid w:val="00261211"/>
    <w:rsid w:val="00273B35"/>
    <w:rsid w:val="00273DBA"/>
    <w:rsid w:val="002750AE"/>
    <w:rsid w:val="00276C98"/>
    <w:rsid w:val="00281116"/>
    <w:rsid w:val="002811E7"/>
    <w:rsid w:val="00283415"/>
    <w:rsid w:val="0028545E"/>
    <w:rsid w:val="00286300"/>
    <w:rsid w:val="0029146B"/>
    <w:rsid w:val="00293C77"/>
    <w:rsid w:val="002A0E51"/>
    <w:rsid w:val="002A14D7"/>
    <w:rsid w:val="002A4888"/>
    <w:rsid w:val="002A679D"/>
    <w:rsid w:val="002B2047"/>
    <w:rsid w:val="002B4DFE"/>
    <w:rsid w:val="002B75DD"/>
    <w:rsid w:val="002C05A1"/>
    <w:rsid w:val="002C3FBB"/>
    <w:rsid w:val="002C44B5"/>
    <w:rsid w:val="002C5A6A"/>
    <w:rsid w:val="002C669D"/>
    <w:rsid w:val="002D0564"/>
    <w:rsid w:val="002D22A4"/>
    <w:rsid w:val="002D4C96"/>
    <w:rsid w:val="002E0DE8"/>
    <w:rsid w:val="002E5FD9"/>
    <w:rsid w:val="002E6502"/>
    <w:rsid w:val="002F1207"/>
    <w:rsid w:val="002F2C67"/>
    <w:rsid w:val="002F7D93"/>
    <w:rsid w:val="003110D5"/>
    <w:rsid w:val="00311C1F"/>
    <w:rsid w:val="00313CFA"/>
    <w:rsid w:val="00314D92"/>
    <w:rsid w:val="00321D41"/>
    <w:rsid w:val="00323B19"/>
    <w:rsid w:val="00326A34"/>
    <w:rsid w:val="00335AF2"/>
    <w:rsid w:val="00337375"/>
    <w:rsid w:val="00342C9A"/>
    <w:rsid w:val="0034471A"/>
    <w:rsid w:val="003453B7"/>
    <w:rsid w:val="00346734"/>
    <w:rsid w:val="00347F05"/>
    <w:rsid w:val="00350D93"/>
    <w:rsid w:val="00356F36"/>
    <w:rsid w:val="0036596D"/>
    <w:rsid w:val="00370623"/>
    <w:rsid w:val="00372878"/>
    <w:rsid w:val="00373730"/>
    <w:rsid w:val="00373C5A"/>
    <w:rsid w:val="00374606"/>
    <w:rsid w:val="00377D65"/>
    <w:rsid w:val="00377DC6"/>
    <w:rsid w:val="0038005C"/>
    <w:rsid w:val="00381BE2"/>
    <w:rsid w:val="00384140"/>
    <w:rsid w:val="003943B6"/>
    <w:rsid w:val="00395FB3"/>
    <w:rsid w:val="003A098E"/>
    <w:rsid w:val="003A73CE"/>
    <w:rsid w:val="003B1E29"/>
    <w:rsid w:val="003C6D6C"/>
    <w:rsid w:val="003D2304"/>
    <w:rsid w:val="003D4607"/>
    <w:rsid w:val="003D65B3"/>
    <w:rsid w:val="003E2C5A"/>
    <w:rsid w:val="003E6BB3"/>
    <w:rsid w:val="003F157F"/>
    <w:rsid w:val="00400CCF"/>
    <w:rsid w:val="00406E52"/>
    <w:rsid w:val="0040787A"/>
    <w:rsid w:val="00411A76"/>
    <w:rsid w:val="0041258D"/>
    <w:rsid w:val="00415332"/>
    <w:rsid w:val="004175DC"/>
    <w:rsid w:val="00417F27"/>
    <w:rsid w:val="00421D9F"/>
    <w:rsid w:val="00422647"/>
    <w:rsid w:val="00425CD6"/>
    <w:rsid w:val="00425DB1"/>
    <w:rsid w:val="00426CC7"/>
    <w:rsid w:val="00430F48"/>
    <w:rsid w:val="004311EC"/>
    <w:rsid w:val="00431289"/>
    <w:rsid w:val="00436526"/>
    <w:rsid w:val="00444B61"/>
    <w:rsid w:val="00446D10"/>
    <w:rsid w:val="00451010"/>
    <w:rsid w:val="00453E7B"/>
    <w:rsid w:val="0045482B"/>
    <w:rsid w:val="004569B1"/>
    <w:rsid w:val="00456D4E"/>
    <w:rsid w:val="00456D76"/>
    <w:rsid w:val="00456F4C"/>
    <w:rsid w:val="004610B9"/>
    <w:rsid w:val="00465B72"/>
    <w:rsid w:val="00466F4B"/>
    <w:rsid w:val="00472263"/>
    <w:rsid w:val="00474FBC"/>
    <w:rsid w:val="0047612E"/>
    <w:rsid w:val="00491790"/>
    <w:rsid w:val="00492B6D"/>
    <w:rsid w:val="00492F44"/>
    <w:rsid w:val="004950FE"/>
    <w:rsid w:val="00495EAF"/>
    <w:rsid w:val="004960F4"/>
    <w:rsid w:val="004A5071"/>
    <w:rsid w:val="004B2189"/>
    <w:rsid w:val="004C0FC9"/>
    <w:rsid w:val="004C33D0"/>
    <w:rsid w:val="004C3845"/>
    <w:rsid w:val="004C44FF"/>
    <w:rsid w:val="004C48BA"/>
    <w:rsid w:val="004C74E5"/>
    <w:rsid w:val="004D06C5"/>
    <w:rsid w:val="004D1C90"/>
    <w:rsid w:val="004D2193"/>
    <w:rsid w:val="004D26A1"/>
    <w:rsid w:val="004D5D16"/>
    <w:rsid w:val="004E5BF2"/>
    <w:rsid w:val="004E726F"/>
    <w:rsid w:val="00506296"/>
    <w:rsid w:val="00507DBA"/>
    <w:rsid w:val="00512B03"/>
    <w:rsid w:val="0052095A"/>
    <w:rsid w:val="0052315D"/>
    <w:rsid w:val="0052477E"/>
    <w:rsid w:val="00524A69"/>
    <w:rsid w:val="00525DD6"/>
    <w:rsid w:val="005324A9"/>
    <w:rsid w:val="00535F3B"/>
    <w:rsid w:val="0054345A"/>
    <w:rsid w:val="00545A0E"/>
    <w:rsid w:val="00546340"/>
    <w:rsid w:val="005506F5"/>
    <w:rsid w:val="00553EE3"/>
    <w:rsid w:val="00555D4C"/>
    <w:rsid w:val="0055717D"/>
    <w:rsid w:val="0057126B"/>
    <w:rsid w:val="005713F1"/>
    <w:rsid w:val="005739A7"/>
    <w:rsid w:val="00574F72"/>
    <w:rsid w:val="005843D7"/>
    <w:rsid w:val="005871FD"/>
    <w:rsid w:val="005936CD"/>
    <w:rsid w:val="0059764D"/>
    <w:rsid w:val="005A0DAE"/>
    <w:rsid w:val="005A35E3"/>
    <w:rsid w:val="005A77D0"/>
    <w:rsid w:val="005C10E9"/>
    <w:rsid w:val="005C3CEF"/>
    <w:rsid w:val="005C5C67"/>
    <w:rsid w:val="005C7960"/>
    <w:rsid w:val="005D1CCA"/>
    <w:rsid w:val="005D4731"/>
    <w:rsid w:val="005D6014"/>
    <w:rsid w:val="005D6472"/>
    <w:rsid w:val="005F015B"/>
    <w:rsid w:val="005F68D7"/>
    <w:rsid w:val="00601347"/>
    <w:rsid w:val="0060262B"/>
    <w:rsid w:val="006038A8"/>
    <w:rsid w:val="00606661"/>
    <w:rsid w:val="00610207"/>
    <w:rsid w:val="00611227"/>
    <w:rsid w:val="006122F6"/>
    <w:rsid w:val="0061425C"/>
    <w:rsid w:val="006143D9"/>
    <w:rsid w:val="00617869"/>
    <w:rsid w:val="00620DF5"/>
    <w:rsid w:val="00621B2E"/>
    <w:rsid w:val="006233E9"/>
    <w:rsid w:val="006243B7"/>
    <w:rsid w:val="00624EA4"/>
    <w:rsid w:val="00631D93"/>
    <w:rsid w:val="0063215A"/>
    <w:rsid w:val="00633A2A"/>
    <w:rsid w:val="00635C25"/>
    <w:rsid w:val="00640762"/>
    <w:rsid w:val="00643804"/>
    <w:rsid w:val="006447F8"/>
    <w:rsid w:val="00646BF3"/>
    <w:rsid w:val="00646C73"/>
    <w:rsid w:val="00647DBD"/>
    <w:rsid w:val="0065071B"/>
    <w:rsid w:val="0066042D"/>
    <w:rsid w:val="00661290"/>
    <w:rsid w:val="00672B3C"/>
    <w:rsid w:val="00677DA9"/>
    <w:rsid w:val="00682B60"/>
    <w:rsid w:val="00683360"/>
    <w:rsid w:val="00683844"/>
    <w:rsid w:val="006861F1"/>
    <w:rsid w:val="006A0C72"/>
    <w:rsid w:val="006A5F33"/>
    <w:rsid w:val="006B0252"/>
    <w:rsid w:val="006B17D9"/>
    <w:rsid w:val="006B18EB"/>
    <w:rsid w:val="006B1C4A"/>
    <w:rsid w:val="006B23F6"/>
    <w:rsid w:val="006B73C3"/>
    <w:rsid w:val="006C0B53"/>
    <w:rsid w:val="006C2EF4"/>
    <w:rsid w:val="006C2F02"/>
    <w:rsid w:val="006C617B"/>
    <w:rsid w:val="006D2A96"/>
    <w:rsid w:val="006E096C"/>
    <w:rsid w:val="006E41DB"/>
    <w:rsid w:val="006E4F81"/>
    <w:rsid w:val="006E583E"/>
    <w:rsid w:val="006E5D8F"/>
    <w:rsid w:val="006E5ED9"/>
    <w:rsid w:val="007009D8"/>
    <w:rsid w:val="007018B6"/>
    <w:rsid w:val="007050E5"/>
    <w:rsid w:val="007205C4"/>
    <w:rsid w:val="00724A8B"/>
    <w:rsid w:val="00725614"/>
    <w:rsid w:val="00727E03"/>
    <w:rsid w:val="00730947"/>
    <w:rsid w:val="00730C2A"/>
    <w:rsid w:val="00732C0B"/>
    <w:rsid w:val="00732D21"/>
    <w:rsid w:val="007336E1"/>
    <w:rsid w:val="00741018"/>
    <w:rsid w:val="00756EE2"/>
    <w:rsid w:val="00765648"/>
    <w:rsid w:val="0076678C"/>
    <w:rsid w:val="007761EF"/>
    <w:rsid w:val="00776EC3"/>
    <w:rsid w:val="00776F45"/>
    <w:rsid w:val="007810D1"/>
    <w:rsid w:val="00783CCB"/>
    <w:rsid w:val="0079044E"/>
    <w:rsid w:val="0079224C"/>
    <w:rsid w:val="007A5E95"/>
    <w:rsid w:val="007A7271"/>
    <w:rsid w:val="007B3BA4"/>
    <w:rsid w:val="007B76F8"/>
    <w:rsid w:val="007C104C"/>
    <w:rsid w:val="007C2A62"/>
    <w:rsid w:val="007C3F4A"/>
    <w:rsid w:val="007C4B5C"/>
    <w:rsid w:val="007C6DCC"/>
    <w:rsid w:val="007D306D"/>
    <w:rsid w:val="007D3263"/>
    <w:rsid w:val="007D5AC8"/>
    <w:rsid w:val="007E0D20"/>
    <w:rsid w:val="007F0B20"/>
    <w:rsid w:val="007F1819"/>
    <w:rsid w:val="007F1888"/>
    <w:rsid w:val="007F24B4"/>
    <w:rsid w:val="007F2653"/>
    <w:rsid w:val="007F41EB"/>
    <w:rsid w:val="00801A19"/>
    <w:rsid w:val="008034D0"/>
    <w:rsid w:val="00804F98"/>
    <w:rsid w:val="00807F51"/>
    <w:rsid w:val="00814C50"/>
    <w:rsid w:val="00815B21"/>
    <w:rsid w:val="00817BA8"/>
    <w:rsid w:val="00831922"/>
    <w:rsid w:val="00832333"/>
    <w:rsid w:val="008344E0"/>
    <w:rsid w:val="00856EE7"/>
    <w:rsid w:val="0086089B"/>
    <w:rsid w:val="00862797"/>
    <w:rsid w:val="0086400D"/>
    <w:rsid w:val="0086415D"/>
    <w:rsid w:val="00866BE1"/>
    <w:rsid w:val="00870EDE"/>
    <w:rsid w:val="0087191C"/>
    <w:rsid w:val="00882388"/>
    <w:rsid w:val="00882949"/>
    <w:rsid w:val="008833DF"/>
    <w:rsid w:val="008836EE"/>
    <w:rsid w:val="008868B0"/>
    <w:rsid w:val="00892AC6"/>
    <w:rsid w:val="00895991"/>
    <w:rsid w:val="00895E02"/>
    <w:rsid w:val="008A243E"/>
    <w:rsid w:val="008B31EC"/>
    <w:rsid w:val="008B6030"/>
    <w:rsid w:val="008C24F2"/>
    <w:rsid w:val="008C333B"/>
    <w:rsid w:val="008C5DE6"/>
    <w:rsid w:val="008D2F99"/>
    <w:rsid w:val="008D4BA8"/>
    <w:rsid w:val="008D584C"/>
    <w:rsid w:val="008D7DDA"/>
    <w:rsid w:val="008E031F"/>
    <w:rsid w:val="008E336A"/>
    <w:rsid w:val="008E4EA9"/>
    <w:rsid w:val="008E4F40"/>
    <w:rsid w:val="008F2F43"/>
    <w:rsid w:val="008F466B"/>
    <w:rsid w:val="008F58DD"/>
    <w:rsid w:val="008F70AD"/>
    <w:rsid w:val="00900C62"/>
    <w:rsid w:val="00902A62"/>
    <w:rsid w:val="00903857"/>
    <w:rsid w:val="00904EC4"/>
    <w:rsid w:val="009109DE"/>
    <w:rsid w:val="00911488"/>
    <w:rsid w:val="00920ECB"/>
    <w:rsid w:val="009237F5"/>
    <w:rsid w:val="00925D7C"/>
    <w:rsid w:val="0092707B"/>
    <w:rsid w:val="00934AFA"/>
    <w:rsid w:val="0093799A"/>
    <w:rsid w:val="0094041E"/>
    <w:rsid w:val="00942FE4"/>
    <w:rsid w:val="0094393A"/>
    <w:rsid w:val="00950421"/>
    <w:rsid w:val="00951FBA"/>
    <w:rsid w:val="00957600"/>
    <w:rsid w:val="00964710"/>
    <w:rsid w:val="00966B10"/>
    <w:rsid w:val="009672E5"/>
    <w:rsid w:val="009674D5"/>
    <w:rsid w:val="00971041"/>
    <w:rsid w:val="00976F41"/>
    <w:rsid w:val="00980CA0"/>
    <w:rsid w:val="00984F35"/>
    <w:rsid w:val="0098600C"/>
    <w:rsid w:val="00986D29"/>
    <w:rsid w:val="00995E80"/>
    <w:rsid w:val="009A04B2"/>
    <w:rsid w:val="009A64F8"/>
    <w:rsid w:val="009A6ADD"/>
    <w:rsid w:val="009B033C"/>
    <w:rsid w:val="009B5413"/>
    <w:rsid w:val="009C1200"/>
    <w:rsid w:val="009C319A"/>
    <w:rsid w:val="009C43B3"/>
    <w:rsid w:val="009C4967"/>
    <w:rsid w:val="009D018A"/>
    <w:rsid w:val="009D12E6"/>
    <w:rsid w:val="009D4345"/>
    <w:rsid w:val="009E2EFD"/>
    <w:rsid w:val="009F1B09"/>
    <w:rsid w:val="009F3138"/>
    <w:rsid w:val="009F3798"/>
    <w:rsid w:val="009F4F8F"/>
    <w:rsid w:val="009F7C8A"/>
    <w:rsid w:val="00A06424"/>
    <w:rsid w:val="00A11772"/>
    <w:rsid w:val="00A12757"/>
    <w:rsid w:val="00A12802"/>
    <w:rsid w:val="00A13989"/>
    <w:rsid w:val="00A14762"/>
    <w:rsid w:val="00A15EDB"/>
    <w:rsid w:val="00A16BF4"/>
    <w:rsid w:val="00A206EA"/>
    <w:rsid w:val="00A212FC"/>
    <w:rsid w:val="00A224CB"/>
    <w:rsid w:val="00A3119A"/>
    <w:rsid w:val="00A352AD"/>
    <w:rsid w:val="00A370F8"/>
    <w:rsid w:val="00A3744E"/>
    <w:rsid w:val="00A408A5"/>
    <w:rsid w:val="00A414FB"/>
    <w:rsid w:val="00A41F43"/>
    <w:rsid w:val="00A42411"/>
    <w:rsid w:val="00A4610D"/>
    <w:rsid w:val="00A47940"/>
    <w:rsid w:val="00A5029E"/>
    <w:rsid w:val="00A569BB"/>
    <w:rsid w:val="00A57DB5"/>
    <w:rsid w:val="00A653A6"/>
    <w:rsid w:val="00A66DAA"/>
    <w:rsid w:val="00A81CCF"/>
    <w:rsid w:val="00A8206D"/>
    <w:rsid w:val="00A83520"/>
    <w:rsid w:val="00A83605"/>
    <w:rsid w:val="00A855A9"/>
    <w:rsid w:val="00A90219"/>
    <w:rsid w:val="00A931B6"/>
    <w:rsid w:val="00AA3DDD"/>
    <w:rsid w:val="00AA5A50"/>
    <w:rsid w:val="00AA78EF"/>
    <w:rsid w:val="00AB0A19"/>
    <w:rsid w:val="00AB4585"/>
    <w:rsid w:val="00AB6BC5"/>
    <w:rsid w:val="00AC5DB5"/>
    <w:rsid w:val="00AC70EA"/>
    <w:rsid w:val="00AC77B6"/>
    <w:rsid w:val="00AD4FF3"/>
    <w:rsid w:val="00AE0E06"/>
    <w:rsid w:val="00AE43C8"/>
    <w:rsid w:val="00AE4C2F"/>
    <w:rsid w:val="00AE54A7"/>
    <w:rsid w:val="00AE7E08"/>
    <w:rsid w:val="00AF2C0F"/>
    <w:rsid w:val="00AF427D"/>
    <w:rsid w:val="00AF5361"/>
    <w:rsid w:val="00B0278A"/>
    <w:rsid w:val="00B0638A"/>
    <w:rsid w:val="00B0664A"/>
    <w:rsid w:val="00B06FE7"/>
    <w:rsid w:val="00B104A8"/>
    <w:rsid w:val="00B239D6"/>
    <w:rsid w:val="00B25033"/>
    <w:rsid w:val="00B26DCF"/>
    <w:rsid w:val="00B30DD7"/>
    <w:rsid w:val="00B31331"/>
    <w:rsid w:val="00B341C0"/>
    <w:rsid w:val="00B37BFC"/>
    <w:rsid w:val="00B40AEE"/>
    <w:rsid w:val="00B411C2"/>
    <w:rsid w:val="00B4220D"/>
    <w:rsid w:val="00B434E3"/>
    <w:rsid w:val="00B51B66"/>
    <w:rsid w:val="00B52D20"/>
    <w:rsid w:val="00B53DA6"/>
    <w:rsid w:val="00B603BB"/>
    <w:rsid w:val="00B6167F"/>
    <w:rsid w:val="00B644E8"/>
    <w:rsid w:val="00B6766D"/>
    <w:rsid w:val="00B71C73"/>
    <w:rsid w:val="00B751CC"/>
    <w:rsid w:val="00B86CB1"/>
    <w:rsid w:val="00B92863"/>
    <w:rsid w:val="00B944C1"/>
    <w:rsid w:val="00BA67FA"/>
    <w:rsid w:val="00BA7CC1"/>
    <w:rsid w:val="00BB3B0C"/>
    <w:rsid w:val="00BB57F8"/>
    <w:rsid w:val="00BB663F"/>
    <w:rsid w:val="00BC0140"/>
    <w:rsid w:val="00BC4CC0"/>
    <w:rsid w:val="00BC5D56"/>
    <w:rsid w:val="00BD6FF1"/>
    <w:rsid w:val="00BE02A5"/>
    <w:rsid w:val="00BE3D3B"/>
    <w:rsid w:val="00BE7DCB"/>
    <w:rsid w:val="00BF1880"/>
    <w:rsid w:val="00C03B65"/>
    <w:rsid w:val="00C05FE1"/>
    <w:rsid w:val="00C064A2"/>
    <w:rsid w:val="00C10740"/>
    <w:rsid w:val="00C10BCA"/>
    <w:rsid w:val="00C11D1D"/>
    <w:rsid w:val="00C13232"/>
    <w:rsid w:val="00C14418"/>
    <w:rsid w:val="00C21C65"/>
    <w:rsid w:val="00C24DE4"/>
    <w:rsid w:val="00C30AA3"/>
    <w:rsid w:val="00C36CBE"/>
    <w:rsid w:val="00C45838"/>
    <w:rsid w:val="00C47D49"/>
    <w:rsid w:val="00C520EC"/>
    <w:rsid w:val="00C53B3D"/>
    <w:rsid w:val="00C5527B"/>
    <w:rsid w:val="00C647EC"/>
    <w:rsid w:val="00C72364"/>
    <w:rsid w:val="00C7484A"/>
    <w:rsid w:val="00C8104B"/>
    <w:rsid w:val="00C81FAC"/>
    <w:rsid w:val="00C85D7D"/>
    <w:rsid w:val="00C8629A"/>
    <w:rsid w:val="00C862F4"/>
    <w:rsid w:val="00C866BB"/>
    <w:rsid w:val="00C9003D"/>
    <w:rsid w:val="00C9492F"/>
    <w:rsid w:val="00C96805"/>
    <w:rsid w:val="00C97E70"/>
    <w:rsid w:val="00CA0A2A"/>
    <w:rsid w:val="00CA1655"/>
    <w:rsid w:val="00CA24C7"/>
    <w:rsid w:val="00CA4278"/>
    <w:rsid w:val="00CA4734"/>
    <w:rsid w:val="00CA5FD1"/>
    <w:rsid w:val="00CA68F2"/>
    <w:rsid w:val="00CB00CF"/>
    <w:rsid w:val="00CB1D2D"/>
    <w:rsid w:val="00CB2311"/>
    <w:rsid w:val="00CB48B2"/>
    <w:rsid w:val="00CB5F4D"/>
    <w:rsid w:val="00CB669D"/>
    <w:rsid w:val="00CC2161"/>
    <w:rsid w:val="00CC787A"/>
    <w:rsid w:val="00CD2D9A"/>
    <w:rsid w:val="00CD5902"/>
    <w:rsid w:val="00CD7E5B"/>
    <w:rsid w:val="00CE4EA8"/>
    <w:rsid w:val="00CE672F"/>
    <w:rsid w:val="00CE73E3"/>
    <w:rsid w:val="00CF0B6A"/>
    <w:rsid w:val="00CF2BF9"/>
    <w:rsid w:val="00D033C7"/>
    <w:rsid w:val="00D062A8"/>
    <w:rsid w:val="00D06AA8"/>
    <w:rsid w:val="00D07909"/>
    <w:rsid w:val="00D07D8C"/>
    <w:rsid w:val="00D07E65"/>
    <w:rsid w:val="00D11E61"/>
    <w:rsid w:val="00D218FB"/>
    <w:rsid w:val="00D221DE"/>
    <w:rsid w:val="00D2235D"/>
    <w:rsid w:val="00D25622"/>
    <w:rsid w:val="00D25AD0"/>
    <w:rsid w:val="00D27B81"/>
    <w:rsid w:val="00D36BED"/>
    <w:rsid w:val="00D4085F"/>
    <w:rsid w:val="00D409CC"/>
    <w:rsid w:val="00D40FB9"/>
    <w:rsid w:val="00D439B7"/>
    <w:rsid w:val="00D45B74"/>
    <w:rsid w:val="00D465F3"/>
    <w:rsid w:val="00D479FE"/>
    <w:rsid w:val="00D509ED"/>
    <w:rsid w:val="00D520AC"/>
    <w:rsid w:val="00D528E1"/>
    <w:rsid w:val="00D52D56"/>
    <w:rsid w:val="00D52EBA"/>
    <w:rsid w:val="00D53228"/>
    <w:rsid w:val="00D67BC0"/>
    <w:rsid w:val="00D70C2F"/>
    <w:rsid w:val="00D74DAA"/>
    <w:rsid w:val="00D8278C"/>
    <w:rsid w:val="00D8546C"/>
    <w:rsid w:val="00D85AFE"/>
    <w:rsid w:val="00D9139A"/>
    <w:rsid w:val="00D91A92"/>
    <w:rsid w:val="00D96725"/>
    <w:rsid w:val="00D9776C"/>
    <w:rsid w:val="00DA09BD"/>
    <w:rsid w:val="00DA09DE"/>
    <w:rsid w:val="00DA1E36"/>
    <w:rsid w:val="00DA284F"/>
    <w:rsid w:val="00DA3670"/>
    <w:rsid w:val="00DA63BC"/>
    <w:rsid w:val="00DB4A21"/>
    <w:rsid w:val="00DC0B58"/>
    <w:rsid w:val="00DC32C0"/>
    <w:rsid w:val="00DC3848"/>
    <w:rsid w:val="00DC76C8"/>
    <w:rsid w:val="00DC7ADF"/>
    <w:rsid w:val="00DD0293"/>
    <w:rsid w:val="00DE5177"/>
    <w:rsid w:val="00DE6E82"/>
    <w:rsid w:val="00DE780C"/>
    <w:rsid w:val="00DE7D4C"/>
    <w:rsid w:val="00DF1113"/>
    <w:rsid w:val="00DF1AFD"/>
    <w:rsid w:val="00DF3A52"/>
    <w:rsid w:val="00DF43B7"/>
    <w:rsid w:val="00DF64B4"/>
    <w:rsid w:val="00E0131F"/>
    <w:rsid w:val="00E06E8E"/>
    <w:rsid w:val="00E2394E"/>
    <w:rsid w:val="00E30250"/>
    <w:rsid w:val="00E30F3B"/>
    <w:rsid w:val="00E33062"/>
    <w:rsid w:val="00E339A0"/>
    <w:rsid w:val="00E3661F"/>
    <w:rsid w:val="00E458EB"/>
    <w:rsid w:val="00E46596"/>
    <w:rsid w:val="00E57977"/>
    <w:rsid w:val="00E60B3B"/>
    <w:rsid w:val="00E6149F"/>
    <w:rsid w:val="00E65F47"/>
    <w:rsid w:val="00E670EF"/>
    <w:rsid w:val="00E75CF4"/>
    <w:rsid w:val="00E7624C"/>
    <w:rsid w:val="00E854F1"/>
    <w:rsid w:val="00E855C1"/>
    <w:rsid w:val="00E914ED"/>
    <w:rsid w:val="00E925B3"/>
    <w:rsid w:val="00E96F24"/>
    <w:rsid w:val="00EA11D1"/>
    <w:rsid w:val="00EA5EE1"/>
    <w:rsid w:val="00EA7DE5"/>
    <w:rsid w:val="00EB2690"/>
    <w:rsid w:val="00EB3634"/>
    <w:rsid w:val="00EB51CD"/>
    <w:rsid w:val="00EB54A6"/>
    <w:rsid w:val="00EC5708"/>
    <w:rsid w:val="00EC6845"/>
    <w:rsid w:val="00ED407F"/>
    <w:rsid w:val="00ED555B"/>
    <w:rsid w:val="00EE1B0F"/>
    <w:rsid w:val="00EE1C20"/>
    <w:rsid w:val="00EE68D5"/>
    <w:rsid w:val="00EF6104"/>
    <w:rsid w:val="00F00E61"/>
    <w:rsid w:val="00F01FB0"/>
    <w:rsid w:val="00F05E44"/>
    <w:rsid w:val="00F1313E"/>
    <w:rsid w:val="00F22C63"/>
    <w:rsid w:val="00F25AFA"/>
    <w:rsid w:val="00F261B4"/>
    <w:rsid w:val="00F32F89"/>
    <w:rsid w:val="00F43F2D"/>
    <w:rsid w:val="00F47423"/>
    <w:rsid w:val="00F546B3"/>
    <w:rsid w:val="00F546FA"/>
    <w:rsid w:val="00F5597C"/>
    <w:rsid w:val="00F564CE"/>
    <w:rsid w:val="00F60049"/>
    <w:rsid w:val="00F61BEA"/>
    <w:rsid w:val="00F63F61"/>
    <w:rsid w:val="00F661BE"/>
    <w:rsid w:val="00F67492"/>
    <w:rsid w:val="00F737A6"/>
    <w:rsid w:val="00F80095"/>
    <w:rsid w:val="00F815F0"/>
    <w:rsid w:val="00F81B44"/>
    <w:rsid w:val="00F834E2"/>
    <w:rsid w:val="00F86108"/>
    <w:rsid w:val="00F87FD9"/>
    <w:rsid w:val="00F90021"/>
    <w:rsid w:val="00F90889"/>
    <w:rsid w:val="00F92706"/>
    <w:rsid w:val="00F957E0"/>
    <w:rsid w:val="00F96738"/>
    <w:rsid w:val="00FA499F"/>
    <w:rsid w:val="00FA5FD0"/>
    <w:rsid w:val="00FB4C34"/>
    <w:rsid w:val="00FC07A7"/>
    <w:rsid w:val="00FC2F7C"/>
    <w:rsid w:val="00FC7273"/>
    <w:rsid w:val="00FD07EC"/>
    <w:rsid w:val="00FD4939"/>
    <w:rsid w:val="00FD79F4"/>
    <w:rsid w:val="00FE067D"/>
    <w:rsid w:val="00FE0BB7"/>
    <w:rsid w:val="00FF1AD0"/>
    <w:rsid w:val="00FF31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12ACB5"/>
  <w15:docId w15:val="{350257F2-B3C1-4EEF-AC1C-899C0AEC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1D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B57F8"/>
    <w:rPr>
      <w:rFonts w:ascii="ＭＳ 明朝" w:hAnsi="Courier New" w:cs="Times New Roman"/>
      <w:kern w:val="0"/>
    </w:rPr>
  </w:style>
  <w:style w:type="character" w:customStyle="1" w:styleId="a4">
    <w:name w:val="書式なし (文字)"/>
    <w:link w:val="a3"/>
    <w:uiPriority w:val="99"/>
    <w:semiHidden/>
    <w:locked/>
    <w:rsid w:val="00B31331"/>
    <w:rPr>
      <w:rFonts w:ascii="ＭＳ 明朝" w:hAnsi="Courier New" w:cs="Times New Roman"/>
      <w:sz w:val="21"/>
    </w:rPr>
  </w:style>
  <w:style w:type="paragraph" w:styleId="a5">
    <w:name w:val="header"/>
    <w:basedOn w:val="a"/>
    <w:link w:val="a6"/>
    <w:uiPriority w:val="99"/>
    <w:semiHidden/>
    <w:rsid w:val="00B51B66"/>
    <w:pPr>
      <w:tabs>
        <w:tab w:val="center" w:pos="4252"/>
        <w:tab w:val="right" w:pos="8504"/>
      </w:tabs>
      <w:snapToGrid w:val="0"/>
    </w:pPr>
    <w:rPr>
      <w:rFonts w:cs="Times New Roman"/>
      <w:kern w:val="0"/>
    </w:rPr>
  </w:style>
  <w:style w:type="character" w:customStyle="1" w:styleId="a6">
    <w:name w:val="ヘッダー (文字)"/>
    <w:link w:val="a5"/>
    <w:uiPriority w:val="99"/>
    <w:semiHidden/>
    <w:locked/>
    <w:rsid w:val="00B51B66"/>
    <w:rPr>
      <w:rFonts w:cs="Times New Roman"/>
      <w:sz w:val="21"/>
    </w:rPr>
  </w:style>
  <w:style w:type="paragraph" w:styleId="a7">
    <w:name w:val="footer"/>
    <w:basedOn w:val="a"/>
    <w:link w:val="a8"/>
    <w:uiPriority w:val="99"/>
    <w:rsid w:val="00B51B66"/>
    <w:pPr>
      <w:tabs>
        <w:tab w:val="center" w:pos="4252"/>
        <w:tab w:val="right" w:pos="8504"/>
      </w:tabs>
      <w:snapToGrid w:val="0"/>
    </w:pPr>
    <w:rPr>
      <w:rFonts w:cs="Times New Roman"/>
      <w:kern w:val="0"/>
    </w:rPr>
  </w:style>
  <w:style w:type="character" w:customStyle="1" w:styleId="a8">
    <w:name w:val="フッター (文字)"/>
    <w:link w:val="a7"/>
    <w:uiPriority w:val="99"/>
    <w:locked/>
    <w:rsid w:val="00B51B66"/>
    <w:rPr>
      <w:rFonts w:cs="Times New Roman"/>
      <w:sz w:val="21"/>
    </w:rPr>
  </w:style>
  <w:style w:type="character" w:styleId="a9">
    <w:name w:val="Hyperlink"/>
    <w:uiPriority w:val="99"/>
    <w:rsid w:val="00ED555B"/>
    <w:rPr>
      <w:rFonts w:cs="Times New Roman"/>
      <w:color w:val="0000FF"/>
      <w:u w:val="single"/>
    </w:rPr>
  </w:style>
  <w:style w:type="paragraph" w:styleId="aa">
    <w:name w:val="Balloon Text"/>
    <w:basedOn w:val="a"/>
    <w:link w:val="ab"/>
    <w:uiPriority w:val="99"/>
    <w:semiHidden/>
    <w:rsid w:val="00ED555B"/>
    <w:rPr>
      <w:rFonts w:ascii="Arial" w:eastAsia="ＭＳ ゴシック" w:hAnsi="Arial" w:cs="Times New Roman"/>
      <w:sz w:val="18"/>
      <w:szCs w:val="18"/>
    </w:rPr>
  </w:style>
  <w:style w:type="character" w:customStyle="1" w:styleId="ab">
    <w:name w:val="吹き出し (文字)"/>
    <w:link w:val="aa"/>
    <w:uiPriority w:val="99"/>
    <w:semiHidden/>
    <w:locked/>
    <w:rsid w:val="00783CCB"/>
    <w:rPr>
      <w:rFonts w:ascii="Arial" w:eastAsia="ＭＳ ゴシック" w:hAnsi="Arial" w:cs="Times New Roman"/>
      <w:sz w:val="2"/>
    </w:rPr>
  </w:style>
  <w:style w:type="character" w:customStyle="1" w:styleId="note1">
    <w:name w:val="note1"/>
    <w:uiPriority w:val="99"/>
    <w:rsid w:val="00F661BE"/>
    <w:rPr>
      <w:sz w:val="20"/>
    </w:rPr>
  </w:style>
  <w:style w:type="paragraph" w:styleId="ac">
    <w:name w:val="List Paragraph"/>
    <w:basedOn w:val="a"/>
    <w:uiPriority w:val="34"/>
    <w:qFormat/>
    <w:rsid w:val="00741018"/>
    <w:pPr>
      <w:ind w:leftChars="400" w:left="840"/>
    </w:pPr>
  </w:style>
  <w:style w:type="paragraph" w:customStyle="1" w:styleId="Default">
    <w:name w:val="Default"/>
    <w:uiPriority w:val="99"/>
    <w:rsid w:val="00B26DCF"/>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rsid w:val="00365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link w:val="20"/>
    <w:uiPriority w:val="99"/>
    <w:semiHidden/>
    <w:rsid w:val="00E855C1"/>
    <w:pPr>
      <w:ind w:left="210" w:hangingChars="100" w:hanging="210"/>
    </w:pPr>
    <w:rPr>
      <w:rFonts w:ascii="ＭＳ 明朝" w:hAnsi="ＭＳ 明朝" w:cs="Times New Roman"/>
      <w:szCs w:val="24"/>
    </w:rPr>
  </w:style>
  <w:style w:type="character" w:customStyle="1" w:styleId="20">
    <w:name w:val="本文インデント 2 (文字)"/>
    <w:link w:val="2"/>
    <w:uiPriority w:val="99"/>
    <w:semiHidden/>
    <w:locked/>
    <w:rsid w:val="00E60B3B"/>
    <w:rPr>
      <w:rFonts w:cs="Century"/>
      <w:sz w:val="21"/>
      <w:szCs w:val="21"/>
    </w:rPr>
  </w:style>
  <w:style w:type="table" w:styleId="ad">
    <w:name w:val="Table Grid"/>
    <w:basedOn w:val="a1"/>
    <w:uiPriority w:val="59"/>
    <w:locked/>
    <w:rsid w:val="0057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Gliederung1">
    <w:name w:val="??~LT~Gliederung 1"/>
    <w:uiPriority w:val="99"/>
    <w:rsid w:val="001D209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39"/>
    </w:pPr>
    <w:rPr>
      <w:rFonts w:ascii="Ｍ4dＳ53 Ｐ50ゴ3fシ3fッ3fク3f" w:eastAsia="Ｍ4dＳ53 Ｐ50ゴ3fシ3fッ3fク3f" w:hAnsi="Arial" w:cs="Ｍ4dＳ53 Ｐ50ゴ3fシ3fッ3fク3f"/>
      <w:color w:val="003366"/>
      <w:sz w:val="56"/>
      <w:szCs w:val="56"/>
    </w:rPr>
  </w:style>
  <w:style w:type="character" w:styleId="ae">
    <w:name w:val="Unresolved Mention"/>
    <w:basedOn w:val="a0"/>
    <w:uiPriority w:val="99"/>
    <w:semiHidden/>
    <w:unhideWhenUsed/>
    <w:rsid w:val="00B603BB"/>
    <w:rPr>
      <w:color w:val="605E5C"/>
      <w:shd w:val="clear" w:color="auto" w:fill="E1DFDD"/>
    </w:rPr>
  </w:style>
  <w:style w:type="paragraph" w:styleId="HTML">
    <w:name w:val="HTML Preformatted"/>
    <w:basedOn w:val="a"/>
    <w:link w:val="HTML0"/>
    <w:uiPriority w:val="99"/>
    <w:unhideWhenUsed/>
    <w:rsid w:val="00524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2477E"/>
    <w:rPr>
      <w:rFonts w:ascii="ＭＳ ゴシック" w:eastAsia="ＭＳ ゴシック" w:hAnsi="ＭＳ ゴシック" w:cs="ＭＳ ゴシック"/>
      <w:sz w:val="24"/>
      <w:szCs w:val="24"/>
    </w:rPr>
  </w:style>
  <w:style w:type="character" w:styleId="af">
    <w:name w:val="FollowedHyperlink"/>
    <w:basedOn w:val="a0"/>
    <w:uiPriority w:val="99"/>
    <w:semiHidden/>
    <w:unhideWhenUsed/>
    <w:rsid w:val="007F1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4274">
      <w:bodyDiv w:val="1"/>
      <w:marLeft w:val="0"/>
      <w:marRight w:val="0"/>
      <w:marTop w:val="0"/>
      <w:marBottom w:val="0"/>
      <w:divBdr>
        <w:top w:val="none" w:sz="0" w:space="0" w:color="auto"/>
        <w:left w:val="none" w:sz="0" w:space="0" w:color="auto"/>
        <w:bottom w:val="none" w:sz="0" w:space="0" w:color="auto"/>
        <w:right w:val="none" w:sz="0" w:space="0" w:color="auto"/>
      </w:divBdr>
    </w:div>
    <w:div w:id="1575122513">
      <w:bodyDiv w:val="1"/>
      <w:marLeft w:val="0"/>
      <w:marRight w:val="0"/>
      <w:marTop w:val="0"/>
      <w:marBottom w:val="0"/>
      <w:divBdr>
        <w:top w:val="none" w:sz="0" w:space="0" w:color="auto"/>
        <w:left w:val="none" w:sz="0" w:space="0" w:color="auto"/>
        <w:bottom w:val="none" w:sz="0" w:space="0" w:color="auto"/>
        <w:right w:val="none" w:sz="0" w:space="0" w:color="auto"/>
      </w:divBdr>
    </w:div>
    <w:div w:id="161077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yogo-selp.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registration/LytwpjGt80Oske-ZHVz0iw,b6NXASJg4kuowoPF2Hgf9Q,giPqibiWWU2oc7JAffX1kw,YuMm-PgOQ0aNzLVNZ-71AQ,QRvuRYCobU2F3v95DENDSg,KzzL9PvSNEeOSaoP2aBfJQ?mode=read&amp;tenantId=a6702b2f-ad31-43f3-ac91-ef991d5cf48b"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eams.microsoft.com/registration/LytwpjGt80Oske-ZHVz0iw,b6NXASJg4kuowoPF2Hgf9Q,giPqibiWWU2oc7JAffX1kw,YuMm-PgOQ0aNzLVNZ-71AQ,QRvuRYCobU2F3v95DENDSg,KzzL9PvSNEeOSaoP2aBfJQ?mode=read&amp;tenantId=a6702b2f-ad31-43f3-ac91-ef991d5cf4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yogo-selp.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44E1-5B52-453E-B842-9B309143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1563</Words>
  <Characters>332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第38回総合研究大会</vt:lpstr>
    </vt:vector>
  </TitlesOfParts>
  <Company>Toshiba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第38回総合研究大会</dc:title>
  <dc:creator>NishimuraT</dc:creator>
  <cp:lastModifiedBy>Murakami Y.</cp:lastModifiedBy>
  <cp:revision>3</cp:revision>
  <cp:lastPrinted>2022-01-06T01:05:00Z</cp:lastPrinted>
  <dcterms:created xsi:type="dcterms:W3CDTF">2022-01-06T01:19:00Z</dcterms:created>
  <dcterms:modified xsi:type="dcterms:W3CDTF">2022-01-06T01:53:00Z</dcterms:modified>
</cp:coreProperties>
</file>